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48"/>
          <w:szCs w:val="48"/>
        </w:rPr>
      </w:pPr>
      <w:r w:rsidRPr="00EF5834">
        <w:rPr>
          <w:rFonts w:ascii="Times New Roman" w:hAnsi="Times New Roman" w:cs="Times New Roman"/>
          <w:b/>
          <w:bCs/>
          <w:sz w:val="48"/>
          <w:szCs w:val="48"/>
        </w:rPr>
        <w:t>Zwrotnice i filtry w sieciach telewizji kablowej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DC6420" w:rsidRPr="00EF5834" w:rsidRDefault="00DC6420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  <w:r w:rsidRPr="00EF5834">
        <w:rPr>
          <w:rFonts w:ascii="Times New Roman" w:hAnsi="Times New Roman" w:cs="Times New Roman"/>
          <w:b/>
          <w:bCs/>
          <w:sz w:val="23"/>
          <w:szCs w:val="23"/>
        </w:rPr>
        <w:t>Zadanie: Zapoznaj się z funkcjami pełnionymi przez zwrotnice i filtry w sieciach kablowych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b/>
          <w:bCs/>
          <w:sz w:val="23"/>
          <w:szCs w:val="23"/>
        </w:rPr>
        <w:t xml:space="preserve">Filtry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sz w:val="23"/>
          <w:szCs w:val="23"/>
        </w:rPr>
        <w:t xml:space="preserve">Stosowanie filtrów pozwala uniknąć przesterowania odbiorników telewizyjnych silnym sygnałem modemu kablowego w kanale zwrotnym. W filtrach kanału zwrotnego zazwyczaj pasmo zaporowe to 5 – 65 </w:t>
      </w:r>
      <w:proofErr w:type="spellStart"/>
      <w:r w:rsidRPr="00EF5834">
        <w:rPr>
          <w:rFonts w:ascii="Times New Roman" w:hAnsi="Times New Roman" w:cs="Times New Roman"/>
          <w:sz w:val="23"/>
          <w:szCs w:val="23"/>
        </w:rPr>
        <w:t>MHz</w:t>
      </w:r>
      <w:proofErr w:type="spellEnd"/>
      <w:r w:rsidRPr="00EF5834">
        <w:rPr>
          <w:rFonts w:ascii="Times New Roman" w:hAnsi="Times New Roman" w:cs="Times New Roman"/>
          <w:sz w:val="23"/>
          <w:szCs w:val="23"/>
        </w:rPr>
        <w:t xml:space="preserve"> (górna wartość zależy od wybranego pasma kanału zwrotnego), a pasmo przepustowe to 87 – 862 </w:t>
      </w:r>
      <w:proofErr w:type="spellStart"/>
      <w:r w:rsidRPr="00EF5834">
        <w:rPr>
          <w:rFonts w:ascii="Times New Roman" w:hAnsi="Times New Roman" w:cs="Times New Roman"/>
          <w:sz w:val="23"/>
          <w:szCs w:val="23"/>
        </w:rPr>
        <w:t>MHz</w:t>
      </w:r>
      <w:proofErr w:type="spellEnd"/>
      <w:r w:rsidRPr="00EF583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sz w:val="23"/>
          <w:szCs w:val="23"/>
        </w:rPr>
        <w:t xml:space="preserve">W TVK stosuje się również filtry wydzielające pasmo telewizyjne od pasma radiowego. Filtry wykorzystuje się również do blokowania odbioru kanałów telewizyjnych zgodnie z wykupionym abonamentem.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b/>
          <w:bCs/>
          <w:sz w:val="23"/>
          <w:szCs w:val="23"/>
        </w:rPr>
        <w:t xml:space="preserve"> Zwrotnice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sz w:val="23"/>
          <w:szCs w:val="23"/>
        </w:rPr>
        <w:t>W przypadku kiedy modem jest instalowany w innym miejscu niż telewizor i podziału sygnału należy dokonać nie przy telewizor</w:t>
      </w:r>
      <w:r w:rsidR="00EF5834" w:rsidRPr="00EF5834">
        <w:rPr>
          <w:rFonts w:ascii="Times New Roman" w:hAnsi="Times New Roman" w:cs="Times New Roman"/>
          <w:sz w:val="23"/>
          <w:szCs w:val="23"/>
        </w:rPr>
        <w:t>ze, tylko w innym miejscu warun</w:t>
      </w:r>
      <w:r w:rsidRPr="00EF5834">
        <w:rPr>
          <w:rFonts w:ascii="Times New Roman" w:hAnsi="Times New Roman" w:cs="Times New Roman"/>
          <w:sz w:val="23"/>
          <w:szCs w:val="23"/>
        </w:rPr>
        <w:t>kowanym możliwościami prowadzenia okablowania, stosuje się</w:t>
      </w:r>
      <w:r w:rsidR="00EF5834" w:rsidRPr="00EF5834">
        <w:rPr>
          <w:rFonts w:ascii="Times New Roman" w:hAnsi="Times New Roman" w:cs="Times New Roman"/>
          <w:sz w:val="23"/>
          <w:szCs w:val="23"/>
        </w:rPr>
        <w:t xml:space="preserve"> specjalistyczny rozga</w:t>
      </w:r>
      <w:r w:rsidRPr="00EF5834">
        <w:rPr>
          <w:rFonts w:ascii="Times New Roman" w:hAnsi="Times New Roman" w:cs="Times New Roman"/>
          <w:sz w:val="23"/>
          <w:szCs w:val="23"/>
        </w:rPr>
        <w:t>łęź</w:t>
      </w:r>
      <w:r w:rsidR="00EF5834" w:rsidRPr="00EF5834">
        <w:rPr>
          <w:rFonts w:ascii="Times New Roman" w:hAnsi="Times New Roman" w:cs="Times New Roman"/>
          <w:sz w:val="23"/>
          <w:szCs w:val="23"/>
        </w:rPr>
        <w:t>nik</w:t>
      </w:r>
      <w:r w:rsidRPr="00EF583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b/>
          <w:bCs/>
          <w:noProof/>
          <w:sz w:val="23"/>
          <w:szCs w:val="23"/>
          <w:lang w:eastAsia="pl-PL"/>
        </w:rPr>
        <w:drawing>
          <wp:inline distT="0" distB="0" distL="0" distR="0">
            <wp:extent cx="3359150" cy="2235200"/>
            <wp:effectExtent l="19050" t="0" r="0" b="0"/>
            <wp:docPr id="1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036E42" w:rsidRDefault="00036E42" w:rsidP="009A32F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036E42">
        <w:rPr>
          <w:bCs/>
          <w:sz w:val="18"/>
          <w:szCs w:val="18"/>
        </w:rPr>
        <w:t>Schemat podłączenia odbiornika telewizyjnego i modemu znajdujących się w różnych pomieszczeniach.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F80FF0">
      <w:pPr>
        <w:pStyle w:val="Default"/>
        <w:ind w:firstLine="708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sz w:val="23"/>
          <w:szCs w:val="23"/>
        </w:rPr>
        <w:t xml:space="preserve">Nie można zastosować do tego celu standardowego rozgałęźnika, gdyż odbiornik telewizyjny czy radiofoniczny zostanie przesterowany silnym sygnałem z modemu. </w:t>
      </w:r>
    </w:p>
    <w:p w:rsidR="00EF5834" w:rsidRPr="00EF5834" w:rsidRDefault="00EF5834" w:rsidP="00F80FF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EF5834">
        <w:rPr>
          <w:rFonts w:ascii="Times New Roman" w:hAnsi="Times New Roman" w:cs="Times New Roman"/>
          <w:sz w:val="22"/>
          <w:szCs w:val="22"/>
        </w:rPr>
        <w:t>Typowym rozwiązaniem jest stosowanie zwrotnic multimedialnych, nazywanych też rozgałęźnikami lub rozdzielaczami multimedialnymi. Najprostsze z nich posiadają tylko odgałęźnik do którego podłączamy modem i filtr górnoprzepustowy na wyjś</w:t>
      </w:r>
      <w:r>
        <w:rPr>
          <w:rFonts w:ascii="Times New Roman" w:hAnsi="Times New Roman" w:cs="Times New Roman"/>
          <w:sz w:val="22"/>
          <w:szCs w:val="22"/>
        </w:rPr>
        <w:t>ciu telewizyjnym</w:t>
      </w:r>
      <w:r w:rsidRPr="00EF5834">
        <w:rPr>
          <w:rFonts w:ascii="Times New Roman" w:hAnsi="Times New Roman" w:cs="Times New Roman"/>
          <w:sz w:val="22"/>
          <w:szCs w:val="22"/>
        </w:rPr>
        <w:t xml:space="preserve">. Bardziej złożone posiadają kilka filtrów, co poprawia separację, ale równocześnie podwyższa koszty. Zaletą takich </w:t>
      </w:r>
      <w:r w:rsidRPr="00EF5834">
        <w:rPr>
          <w:rFonts w:ascii="Times New Roman" w:hAnsi="Times New Roman" w:cs="Times New Roman"/>
          <w:sz w:val="22"/>
          <w:szCs w:val="22"/>
        </w:rPr>
        <w:lastRenderedPageBreak/>
        <w:t>rozdzielaczy jest zintegrowanie w jednym urządzeniu odgałęźnika i zestawu filtrów blokujących przenikanie sygnałów zakłócających, leżących w paśmie kanału zwrotnego od odbiorników i zabezpieczające je przed dostaniem się na ich wejście silnego sygnału z modemu kablowego.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F5834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>
            <wp:extent cx="5753100" cy="1714500"/>
            <wp:effectExtent l="1905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583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color w:val="auto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color w:val="auto"/>
        </w:rPr>
      </w:pPr>
    </w:p>
    <w:p w:rsidR="009A32FC" w:rsidRPr="00EF5834" w:rsidRDefault="009A32FC" w:rsidP="009A32FC">
      <w:pPr>
        <w:pStyle w:val="Default"/>
        <w:rPr>
          <w:rFonts w:ascii="Times New Roman" w:hAnsi="Times New Roman" w:cs="Times New Roman"/>
          <w:color w:val="auto"/>
        </w:rPr>
      </w:pPr>
    </w:p>
    <w:p w:rsidR="009A32FC" w:rsidRPr="00036E42" w:rsidRDefault="009A32FC" w:rsidP="009A32FC">
      <w:pPr>
        <w:spacing w:after="10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32FC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br/>
      </w:r>
      <w:r w:rsidRPr="00036E42">
        <w:rPr>
          <w:rFonts w:ascii="Times New Roman" w:hAnsi="Times New Roman" w:cs="Times New Roman"/>
          <w:bCs/>
          <w:sz w:val="18"/>
          <w:szCs w:val="18"/>
        </w:rPr>
        <w:t>Zwrotnice (rozdzielacze multimedialne) a) z odgałęźnikiem, b) z rozgałęźnikiem.</w:t>
      </w:r>
    </w:p>
    <w:sectPr w:rsidR="009A32FC" w:rsidRPr="00036E42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A32FC"/>
    <w:rsid w:val="00036E42"/>
    <w:rsid w:val="009A32FC"/>
    <w:rsid w:val="00A201BA"/>
    <w:rsid w:val="00CF0FC6"/>
    <w:rsid w:val="00DC6420"/>
    <w:rsid w:val="00EF5834"/>
    <w:rsid w:val="00F8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32F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52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96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6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6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56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1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0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7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61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7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78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8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5</cp:revision>
  <dcterms:created xsi:type="dcterms:W3CDTF">2020-03-30T12:18:00Z</dcterms:created>
  <dcterms:modified xsi:type="dcterms:W3CDTF">2020-03-30T12:35:00Z</dcterms:modified>
</cp:coreProperties>
</file>