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1B" w:rsidRPr="00E34C9A" w:rsidRDefault="00C1031B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C1031B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C1031B" w:rsidP="00E34C9A">
      <w:pPr>
        <w:jc w:val="both"/>
        <w:rPr>
          <w:rFonts w:asciiTheme="majorHAnsi" w:hAnsiTheme="majorHAnsi"/>
          <w:sz w:val="22"/>
          <w:szCs w:val="22"/>
        </w:rPr>
        <w:sectPr w:rsidR="00C1031B" w:rsidRPr="00E34C9A">
          <w:pgSz w:w="9974" w:h="14012"/>
          <w:pgMar w:top="1245" w:right="0" w:bottom="782" w:left="0" w:header="0" w:footer="3" w:gutter="0"/>
          <w:cols w:space="720"/>
          <w:noEndnote/>
          <w:docGrid w:linePitch="360"/>
        </w:sectPr>
      </w:pPr>
    </w:p>
    <w:p w:rsidR="00C1031B" w:rsidRDefault="00C94AB7" w:rsidP="00E34C9A">
      <w:pPr>
        <w:jc w:val="both"/>
        <w:rPr>
          <w:rFonts w:asciiTheme="majorHAnsi" w:hAnsiTheme="majorHAnsi"/>
          <w:b/>
          <w:sz w:val="44"/>
          <w:szCs w:val="44"/>
        </w:rPr>
      </w:pPr>
      <w:bookmarkStart w:id="0" w:name="bookmark0"/>
      <w:r w:rsidRPr="00E34C9A">
        <w:rPr>
          <w:rFonts w:asciiTheme="majorHAnsi" w:hAnsiTheme="majorHAnsi"/>
          <w:b/>
          <w:sz w:val="44"/>
          <w:szCs w:val="44"/>
        </w:rPr>
        <w:lastRenderedPageBreak/>
        <w:t>Uniwersalne narzędzia do montażu</w:t>
      </w:r>
      <w:bookmarkEnd w:id="0"/>
    </w:p>
    <w:p w:rsidR="00E34C9A" w:rsidRPr="003F0202" w:rsidRDefault="00E34C9A" w:rsidP="00E34C9A">
      <w:pPr>
        <w:jc w:val="both"/>
        <w:rPr>
          <w:rFonts w:asciiTheme="majorHAnsi" w:hAnsiTheme="majorHAnsi"/>
          <w:b/>
          <w:sz w:val="22"/>
          <w:szCs w:val="22"/>
        </w:rPr>
      </w:pPr>
    </w:p>
    <w:p w:rsidR="003F0202" w:rsidRDefault="003F0202" w:rsidP="00E34C9A">
      <w:pPr>
        <w:jc w:val="both"/>
        <w:rPr>
          <w:rFonts w:asciiTheme="majorHAnsi" w:hAnsiTheme="majorHAnsi"/>
        </w:rPr>
      </w:pPr>
    </w:p>
    <w:p w:rsidR="00E34C9A" w:rsidRPr="003F0202" w:rsidRDefault="003F0202" w:rsidP="00E34C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Zadanie: </w:t>
      </w:r>
      <w:r w:rsidRPr="003F0202">
        <w:rPr>
          <w:rFonts w:asciiTheme="majorHAnsi" w:hAnsiTheme="majorHAnsi"/>
        </w:rPr>
        <w:t>Korzystając z poniższego materiału zrób w zeszycie notatkę zawierająca klasyfikację narzędzi do montażu</w:t>
      </w:r>
    </w:p>
    <w:p w:rsidR="00E34C9A" w:rsidRDefault="00E34C9A" w:rsidP="00E34C9A">
      <w:pPr>
        <w:jc w:val="both"/>
        <w:rPr>
          <w:rFonts w:asciiTheme="majorHAnsi" w:hAnsiTheme="majorHAnsi"/>
          <w:b/>
          <w:sz w:val="44"/>
          <w:szCs w:val="44"/>
        </w:rPr>
      </w:pPr>
    </w:p>
    <w:p w:rsidR="00E34C9A" w:rsidRPr="00E34C9A" w:rsidRDefault="00E34C9A" w:rsidP="00E34C9A">
      <w:pPr>
        <w:jc w:val="both"/>
        <w:rPr>
          <w:rFonts w:asciiTheme="majorHAnsi" w:hAnsiTheme="majorHAnsi"/>
          <w:b/>
          <w:sz w:val="44"/>
          <w:szCs w:val="44"/>
        </w:rPr>
      </w:pPr>
    </w:p>
    <w:p w:rsidR="00C1031B" w:rsidRDefault="00C94AB7" w:rsidP="00E34C9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Narzędzia uniwersalne to najpopularniejsza grupa narzędzi, cechująca się prostotą i po</w:t>
      </w:r>
      <w:r w:rsidRPr="00E34C9A">
        <w:rPr>
          <w:rFonts w:asciiTheme="majorHAnsi" w:hAnsiTheme="majorHAnsi"/>
          <w:sz w:val="22"/>
          <w:szCs w:val="22"/>
        </w:rPr>
        <w:softHyphen/>
        <w:t>wszechnością zastosowań. Wykorzystuje się je najczęściej do prac instalacyjnych (głównie śrubokręty i różnego rodzaju szczypce).</w:t>
      </w:r>
    </w:p>
    <w:p w:rsidR="00E34C9A" w:rsidRPr="00E34C9A" w:rsidRDefault="00E34C9A" w:rsidP="00E34C9A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C94AB7" w:rsidP="00E34C9A">
      <w:pPr>
        <w:jc w:val="both"/>
        <w:rPr>
          <w:rFonts w:asciiTheme="majorHAnsi" w:hAnsiTheme="majorHAnsi"/>
          <w:b/>
          <w:sz w:val="22"/>
          <w:szCs w:val="22"/>
        </w:rPr>
      </w:pPr>
      <w:bookmarkStart w:id="1" w:name="bookmark1"/>
      <w:r w:rsidRPr="00E34C9A">
        <w:rPr>
          <w:rFonts w:asciiTheme="majorHAnsi" w:hAnsiTheme="majorHAnsi"/>
          <w:b/>
          <w:sz w:val="22"/>
          <w:szCs w:val="22"/>
        </w:rPr>
        <w:t>Wkrętaki</w:t>
      </w:r>
      <w:bookmarkEnd w:id="1"/>
    </w:p>
    <w:p w:rsidR="00C1031B" w:rsidRPr="00E34C9A" w:rsidRDefault="00C94AB7" w:rsidP="00E34C9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Wkrętaki, zwane też śrubokrętami, to prawdopodobnie najpowszechniej wykorzystywane narzędzia. Różnią się od siebie głównie typem końcówki (grota). Część z nich ma wy</w:t>
      </w:r>
      <w:r w:rsidRPr="00E34C9A">
        <w:rPr>
          <w:rFonts w:asciiTheme="majorHAnsi" w:hAnsiTheme="majorHAnsi"/>
          <w:sz w:val="22"/>
          <w:szCs w:val="22"/>
        </w:rPr>
        <w:softHyphen/>
        <w:t>mienne końcówki, co podnosi ich walory użytkowe. Pozwala to zmniejszyć ogólną licz</w:t>
      </w:r>
      <w:r w:rsidRPr="00E34C9A">
        <w:rPr>
          <w:rFonts w:asciiTheme="majorHAnsi" w:hAnsiTheme="majorHAnsi"/>
          <w:sz w:val="22"/>
          <w:szCs w:val="22"/>
        </w:rPr>
        <w:softHyphen/>
        <w:t>bę noszonych narzędzi. Wymienne groty są często kompatybilne z grotami używanymi w elektronarzędziach, co dodatkowo podnosi ich uniwersalność; wymiana bitu jest zdecy</w:t>
      </w:r>
      <w:r w:rsidRPr="00E34C9A">
        <w:rPr>
          <w:rFonts w:asciiTheme="majorHAnsi" w:hAnsiTheme="majorHAnsi"/>
          <w:sz w:val="22"/>
          <w:szCs w:val="22"/>
        </w:rPr>
        <w:softHyphen/>
        <w:t>dowanie tańsza niż zak</w:t>
      </w:r>
      <w:r w:rsidR="00E34C9A">
        <w:rPr>
          <w:rFonts w:asciiTheme="majorHAnsi" w:hAnsiTheme="majorHAnsi"/>
          <w:sz w:val="22"/>
          <w:szCs w:val="22"/>
        </w:rPr>
        <w:t xml:space="preserve">up całego narzędzia. Na rys. </w:t>
      </w:r>
      <w:r w:rsidRPr="00E34C9A">
        <w:rPr>
          <w:rFonts w:asciiTheme="majorHAnsi" w:hAnsiTheme="majorHAnsi"/>
          <w:sz w:val="22"/>
          <w:szCs w:val="22"/>
        </w:rPr>
        <w:t xml:space="preserve"> przedstawiono najpopularniejsze śrubokręty i typy grotów.</w:t>
      </w:r>
    </w:p>
    <w:p w:rsidR="00C1031B" w:rsidRDefault="00C94AB7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.</w:t>
      </w:r>
    </w:p>
    <w:p w:rsid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3238500" cy="1534795"/>
            <wp:effectExtent l="19050" t="0" r="0" b="0"/>
            <wp:docPr id="58" name="Obraz 58" descr="C:\Users\msku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sku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9A" w:rsidRPr="00E34C9A" w:rsidRDefault="00E34C9A" w:rsidP="00E34C9A">
      <w:pPr>
        <w:pStyle w:val="Podpisobrazu20"/>
        <w:shd w:val="clear" w:color="auto" w:fill="auto"/>
        <w:spacing w:line="178" w:lineRule="exact"/>
        <w:jc w:val="both"/>
        <w:rPr>
          <w:rFonts w:asciiTheme="majorHAnsi" w:hAnsiTheme="majorHAnsi"/>
        </w:rPr>
      </w:pPr>
      <w:r w:rsidRPr="00E34C9A">
        <w:rPr>
          <w:rStyle w:val="Podpisobrazu2Sylfaen8ptExact"/>
          <w:rFonts w:asciiTheme="majorHAnsi" w:hAnsiTheme="majorHAnsi"/>
          <w:sz w:val="18"/>
          <w:szCs w:val="18"/>
        </w:rPr>
        <w:t>A - śrubokręt z uniwersalnymi końcówkami, B - uchwyt (głowica) wymiennych końcówek, C - końcówka typu PH, D - końcówka płaska, E - końcówka typu Torx, F - końcówka typu imbus; budowa śrubokręta: G - grot (stanowiący część roboczą), H - klinga, I - uchwyt / rękojeść</w:t>
      </w:r>
    </w:p>
    <w:p w:rsidR="00E34C9A" w:rsidRP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Wymienne końcówki (groty) śrubokrętów nazywa się bitami. Bity mają standaryzowany wymiar uchwytu i można je wymieniać między różnymi narzędziami. Często mają spe</w:t>
      </w:r>
      <w:r w:rsidRPr="00E34C9A">
        <w:rPr>
          <w:rFonts w:asciiTheme="majorHAnsi" w:hAnsiTheme="majorHAnsi"/>
          <w:sz w:val="22"/>
          <w:szCs w:val="22"/>
        </w:rPr>
        <w:softHyphen/>
        <w:t>cjalne nacięcia, które zatrzaskowo osadzają bit w klindze, by uniemożliwić jego przypad</w:t>
      </w:r>
      <w:r w:rsidRPr="00E34C9A">
        <w:rPr>
          <w:rFonts w:asciiTheme="majorHAnsi" w:hAnsiTheme="majorHAnsi"/>
          <w:sz w:val="22"/>
          <w:szCs w:val="22"/>
        </w:rPr>
        <w:softHyphen/>
        <w:t>kowe wypadnięcie</w:t>
      </w:r>
      <w:r w:rsidR="00C94AB7" w:rsidRPr="00E34C9A">
        <w:rPr>
          <w:rFonts w:asciiTheme="majorHAnsi" w:hAnsiTheme="majorHAnsi"/>
          <w:sz w:val="22"/>
          <w:szCs w:val="22"/>
        </w:rPr>
        <w:br w:type="page"/>
      </w:r>
    </w:p>
    <w:p w:rsidR="00C1031B" w:rsidRDefault="00C94AB7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lastRenderedPageBreak/>
        <w:t>Śrubokręty często mają magnetyczne groty, pozwalające na „zamocowanie” śruby na grocie tale, by możliwe było jej osadzenie np. w trudno dostępnym miejscu, gdzie nie moż</w:t>
      </w:r>
      <w:r w:rsidRPr="00E34C9A">
        <w:rPr>
          <w:rFonts w:asciiTheme="majorHAnsi" w:hAnsiTheme="majorHAnsi"/>
          <w:sz w:val="22"/>
          <w:szCs w:val="22"/>
        </w:rPr>
        <w:softHyphen/>
        <w:t>na by przytrzymać jej palcami.</w:t>
      </w:r>
    </w:p>
    <w:p w:rsid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</w:p>
    <w:p w:rsidR="00E34C9A" w:rsidRP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3F0202" w:rsidP="00E34C9A">
      <w:pPr>
        <w:jc w:val="both"/>
        <w:rPr>
          <w:rFonts w:asciiTheme="majorHAnsi" w:hAnsiTheme="majorHAnsi"/>
          <w:sz w:val="22"/>
          <w:szCs w:val="22"/>
        </w:rPr>
      </w:pPr>
      <w:r w:rsidRPr="00705CF7">
        <w:rPr>
          <w:rFonts w:asciiTheme="majorHAnsi" w:hAnsiTheme="maj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85pt;height:39pt">
            <v:imagedata r:id="rId8" r:href="rId9"/>
          </v:shape>
        </w:pict>
      </w:r>
    </w:p>
    <w:p w:rsidR="00C1031B" w:rsidRPr="00E34C9A" w:rsidRDefault="00E34C9A" w:rsidP="00E34C9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Rys. </w:t>
      </w:r>
      <w:r w:rsidR="00C94AB7" w:rsidRPr="00E34C9A">
        <w:rPr>
          <w:rFonts w:asciiTheme="majorHAnsi" w:hAnsiTheme="majorHAnsi"/>
          <w:sz w:val="18"/>
          <w:szCs w:val="18"/>
        </w:rPr>
        <w:t xml:space="preserve"> Śrubokręt ze zintegrowanym neonowym próbnikiem napięcia</w:t>
      </w:r>
    </w:p>
    <w:p w:rsidR="00C1031B" w:rsidRPr="00E34C9A" w:rsidRDefault="00C1031B" w:rsidP="00E34C9A">
      <w:pPr>
        <w:jc w:val="both"/>
        <w:rPr>
          <w:rFonts w:asciiTheme="majorHAnsi" w:hAnsiTheme="majorHAnsi"/>
          <w:sz w:val="22"/>
          <w:szCs w:val="22"/>
        </w:rPr>
      </w:pPr>
    </w:p>
    <w:p w:rsid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Default="00C94AB7" w:rsidP="00E34C9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Ważne, by właściwie dobrać rozmiar grota i łba śruby. Dzięki temu nie ulegną zniszcze</w:t>
      </w:r>
      <w:r w:rsidRPr="00E34C9A">
        <w:rPr>
          <w:rFonts w:asciiTheme="majorHAnsi" w:hAnsiTheme="majorHAnsi"/>
          <w:sz w:val="22"/>
          <w:szCs w:val="22"/>
        </w:rPr>
        <w:softHyphen/>
        <w:t>niu łeb śruby ani grot narzędzia. W przypadku zniszczenia łba śruby należy skorzystać ze specjal</w:t>
      </w:r>
      <w:r w:rsidR="00E34C9A">
        <w:rPr>
          <w:rFonts w:asciiTheme="majorHAnsi" w:hAnsiTheme="majorHAnsi"/>
          <w:sz w:val="22"/>
          <w:szCs w:val="22"/>
        </w:rPr>
        <w:t>nych narzędzi, zwanych wykrętak</w:t>
      </w:r>
      <w:r w:rsidRPr="00E34C9A">
        <w:rPr>
          <w:rFonts w:asciiTheme="majorHAnsi" w:hAnsiTheme="majorHAnsi"/>
          <w:sz w:val="22"/>
          <w:szCs w:val="22"/>
        </w:rPr>
        <w:t>ami, które pozwalają na wykręcenie śrub i wkrę</w:t>
      </w:r>
      <w:r w:rsidRPr="00E34C9A">
        <w:rPr>
          <w:rFonts w:asciiTheme="majorHAnsi" w:hAnsiTheme="majorHAnsi"/>
          <w:sz w:val="22"/>
          <w:szCs w:val="22"/>
        </w:rPr>
        <w:softHyphen/>
        <w:t>tów ze zniszczonymi lub nawet z urwanymi łbami.</w:t>
      </w:r>
    </w:p>
    <w:p w:rsidR="00E34C9A" w:rsidRDefault="00E34C9A" w:rsidP="00E34C9A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34C9A" w:rsidRP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3F0202" w:rsidP="00E34C9A">
      <w:pPr>
        <w:jc w:val="both"/>
        <w:rPr>
          <w:rFonts w:asciiTheme="majorHAnsi" w:hAnsiTheme="majorHAnsi"/>
          <w:sz w:val="22"/>
          <w:szCs w:val="22"/>
        </w:rPr>
      </w:pPr>
      <w:r w:rsidRPr="00705CF7">
        <w:rPr>
          <w:rFonts w:asciiTheme="majorHAnsi" w:hAnsiTheme="majorHAnsi"/>
          <w:sz w:val="22"/>
          <w:szCs w:val="22"/>
        </w:rPr>
        <w:pict>
          <v:shape id="_x0000_i1026" type="#_x0000_t75" style="width:409.7pt;height:159.85pt">
            <v:imagedata r:id="rId10" r:href="rId11"/>
          </v:shape>
        </w:pict>
      </w:r>
    </w:p>
    <w:p w:rsidR="00C1031B" w:rsidRPr="00E34C9A" w:rsidRDefault="00E34C9A" w:rsidP="00E34C9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Rys. </w:t>
      </w:r>
      <w:r w:rsidR="00C94AB7" w:rsidRPr="00E34C9A">
        <w:rPr>
          <w:rFonts w:asciiTheme="majorHAnsi" w:hAnsiTheme="majorHAnsi"/>
          <w:sz w:val="18"/>
          <w:szCs w:val="18"/>
        </w:rPr>
        <w:t xml:space="preserve"> Zestaw wykrętaków; widoczne nietypowe stożkowe gwinty</w:t>
      </w:r>
    </w:p>
    <w:p w:rsidR="00C1031B" w:rsidRPr="00E34C9A" w:rsidRDefault="00C1031B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C94AB7" w:rsidP="00E34C9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b/>
          <w:sz w:val="22"/>
          <w:szCs w:val="22"/>
        </w:rPr>
        <w:t>Wykrętaki</w:t>
      </w:r>
      <w:r w:rsidRPr="00E34C9A">
        <w:rPr>
          <w:rFonts w:asciiTheme="majorHAnsi" w:hAnsiTheme="majorHAnsi"/>
          <w:sz w:val="22"/>
          <w:szCs w:val="22"/>
        </w:rPr>
        <w:t xml:space="preserve"> to proste przyrządy używane z ręcznymi wkrętarkami elektrycznymi. Wy- krętak jest wyposażony w specjalny gwint, służący do wkręcania się w pozostałości śruby lub wkręta i pewnego zablokowania w pozycji końcowej, gdy moment obrotowy wkrętarki posłuży do odkręcenia uszkodzonego elementu.</w:t>
      </w:r>
    </w:p>
    <w:p w:rsidR="00C1031B" w:rsidRDefault="00E34C9A" w:rsidP="00E34C9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Posługiwanie się wyk</w:t>
      </w:r>
      <w:r w:rsidR="00C94AB7" w:rsidRPr="00E34C9A">
        <w:rPr>
          <w:rFonts w:asciiTheme="majorHAnsi" w:hAnsiTheme="majorHAnsi"/>
          <w:sz w:val="22"/>
          <w:szCs w:val="22"/>
        </w:rPr>
        <w:t>rętakiem jest bardzo proste. Najpierw nawiercamy widoczną część śruby lub wkręta odpowiednim wiertłem, następnie za pomocą drugiej końcówki narzę</w:t>
      </w:r>
      <w:r w:rsidR="00C94AB7" w:rsidRPr="00E34C9A">
        <w:rPr>
          <w:rFonts w:asciiTheme="majorHAnsi" w:hAnsiTheme="majorHAnsi"/>
          <w:sz w:val="22"/>
          <w:szCs w:val="22"/>
        </w:rPr>
        <w:softHyphen/>
        <w:t>dzia, przy obrotach odwrotnych do kierunku pracy wskazówek zegara, wkręcamy końcówkę roboczą wykrętaka. Na koniec powoli wykręcamy uszkodzoną śrubę lub uszkodzony wkręt.</w:t>
      </w:r>
    </w:p>
    <w:p w:rsidR="00E34C9A" w:rsidRP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C94AB7" w:rsidP="00E34C9A">
      <w:pPr>
        <w:jc w:val="both"/>
        <w:rPr>
          <w:rFonts w:asciiTheme="majorHAnsi" w:hAnsiTheme="majorHAnsi"/>
          <w:b/>
          <w:sz w:val="22"/>
          <w:szCs w:val="22"/>
        </w:rPr>
      </w:pPr>
      <w:bookmarkStart w:id="2" w:name="bookmark2"/>
      <w:r w:rsidRPr="00E34C9A">
        <w:rPr>
          <w:rFonts w:asciiTheme="majorHAnsi" w:hAnsiTheme="majorHAnsi"/>
          <w:b/>
          <w:sz w:val="22"/>
          <w:szCs w:val="22"/>
        </w:rPr>
        <w:t>Klucze stałe</w:t>
      </w:r>
      <w:bookmarkEnd w:id="2"/>
    </w:p>
    <w:p w:rsidR="00C1031B" w:rsidRPr="00E34C9A" w:rsidRDefault="00C94AB7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Kolejnym rodzajem narzędzi są różnego rodzaju klucze, które pod względem budowy dzie</w:t>
      </w:r>
      <w:r w:rsidRPr="00E34C9A">
        <w:rPr>
          <w:rFonts w:asciiTheme="majorHAnsi" w:hAnsiTheme="majorHAnsi"/>
          <w:sz w:val="22"/>
          <w:szCs w:val="22"/>
        </w:rPr>
        <w:softHyphen/>
        <w:t>li się na:</w:t>
      </w:r>
    </w:p>
    <w:p w:rsidR="00C1031B" w:rsidRPr="00E34C9A" w:rsidRDefault="00C94AB7" w:rsidP="00E34C9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klucze o stałym rozmiarze,</w:t>
      </w:r>
    </w:p>
    <w:p w:rsidR="00C1031B" w:rsidRPr="00E34C9A" w:rsidRDefault="00C94AB7" w:rsidP="00E34C9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klucze regulowane.</w:t>
      </w:r>
    </w:p>
    <w:p w:rsidR="00C1031B" w:rsidRDefault="00C94AB7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lastRenderedPageBreak/>
        <w:t>Klucze służą do manipulowania nakrętkami i śrubami, które zazwyczaj mają sześcio</w:t>
      </w:r>
      <w:r w:rsidRPr="00E34C9A">
        <w:rPr>
          <w:rFonts w:asciiTheme="majorHAnsi" w:hAnsiTheme="majorHAnsi"/>
          <w:sz w:val="22"/>
          <w:szCs w:val="22"/>
        </w:rPr>
        <w:softHyphen/>
        <w:t>kątny łeb. Najczęściej spotyka się klucze płaskie i płaskooczkowe. Klucze oczkowe są bar</w:t>
      </w:r>
      <w:r w:rsidRPr="00E34C9A">
        <w:rPr>
          <w:rFonts w:asciiTheme="majorHAnsi" w:hAnsiTheme="majorHAnsi"/>
          <w:sz w:val="22"/>
          <w:szCs w:val="22"/>
        </w:rPr>
        <w:softHyphen/>
        <w:t>dziej wytrzymałe i nie zsuwają się ze śruby. Często klucze wyposaża się w mechanizm zapadkowy, umożliwiający pracę klucza tylko w trybie zakręcania lub odkręcania. Część</w:t>
      </w:r>
      <w:r w:rsidR="00E34C9A">
        <w:rPr>
          <w:rFonts w:asciiTheme="majorHAnsi" w:hAnsiTheme="majorHAnsi"/>
          <w:sz w:val="22"/>
          <w:szCs w:val="22"/>
        </w:rPr>
        <w:t xml:space="preserve"> </w:t>
      </w:r>
      <w:r w:rsidRPr="00E34C9A">
        <w:rPr>
          <w:rFonts w:asciiTheme="majorHAnsi" w:hAnsiTheme="majorHAnsi"/>
          <w:sz w:val="22"/>
          <w:szCs w:val="22"/>
        </w:rPr>
        <w:t>narzędzi wyposażono w opcję wyłączenia mechanizmu zapadkowego, co powoduje, że na</w:t>
      </w:r>
      <w:r w:rsidRPr="00E34C9A">
        <w:rPr>
          <w:rFonts w:asciiTheme="majorHAnsi" w:hAnsiTheme="majorHAnsi"/>
          <w:sz w:val="22"/>
          <w:szCs w:val="22"/>
        </w:rPr>
        <w:softHyphen/>
        <w:t>rzędzie pracuje jak zwykły klucz.</w:t>
      </w:r>
    </w:p>
    <w:p w:rsidR="00E34C9A" w:rsidRP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Default="00C94AB7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Mechanizm zapadkowy potocznie nazywa się grzechotką lub treszczotką. Nazwa ta pocho</w:t>
      </w:r>
      <w:r w:rsidRPr="00E34C9A">
        <w:rPr>
          <w:rFonts w:asciiTheme="majorHAnsi" w:hAnsiTheme="majorHAnsi"/>
          <w:sz w:val="22"/>
          <w:szCs w:val="22"/>
        </w:rPr>
        <w:softHyphen/>
        <w:t>dzi od dźwięku wydawanego przez klucz z mechanizmem zapadkowym, przypominające</w:t>
      </w:r>
      <w:r w:rsidRPr="00E34C9A">
        <w:rPr>
          <w:rFonts w:asciiTheme="majorHAnsi" w:hAnsiTheme="majorHAnsi"/>
          <w:sz w:val="22"/>
          <w:szCs w:val="22"/>
        </w:rPr>
        <w:softHyphen/>
        <w:t>go odgłos grzechotki.</w:t>
      </w:r>
    </w:p>
    <w:p w:rsid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</w:p>
    <w:p w:rsidR="00E34C9A" w:rsidRP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3F0202" w:rsidP="00E34C9A">
      <w:pPr>
        <w:jc w:val="both"/>
        <w:rPr>
          <w:rFonts w:asciiTheme="majorHAnsi" w:hAnsiTheme="majorHAnsi"/>
          <w:sz w:val="22"/>
          <w:szCs w:val="22"/>
        </w:rPr>
      </w:pPr>
      <w:r w:rsidRPr="00705CF7">
        <w:rPr>
          <w:rFonts w:asciiTheme="majorHAnsi" w:hAnsiTheme="majorHAnsi"/>
          <w:sz w:val="22"/>
          <w:szCs w:val="22"/>
        </w:rPr>
        <w:pict>
          <v:shape id="_x0000_i1027" type="#_x0000_t75" style="width:337.7pt;height:60pt">
            <v:imagedata r:id="rId12" r:href="rId13"/>
          </v:shape>
        </w:pict>
      </w:r>
    </w:p>
    <w:p w:rsidR="00C1031B" w:rsidRDefault="00E34C9A" w:rsidP="00E34C9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Rys. </w:t>
      </w:r>
      <w:r w:rsidR="00C94AB7" w:rsidRPr="00E34C9A">
        <w:rPr>
          <w:rFonts w:asciiTheme="majorHAnsi" w:hAnsiTheme="majorHAnsi"/>
          <w:sz w:val="18"/>
          <w:szCs w:val="18"/>
        </w:rPr>
        <w:t>Klucz z mechanizmem zapadkowym; widoczne strzałki określające kierunek pracy i czarny rowkowany pierścień do przełączania trybu pracy</w:t>
      </w:r>
    </w:p>
    <w:p w:rsidR="00E34C9A" w:rsidRDefault="00E34C9A" w:rsidP="00E34C9A">
      <w:pPr>
        <w:jc w:val="both"/>
        <w:rPr>
          <w:rFonts w:asciiTheme="majorHAnsi" w:hAnsiTheme="majorHAnsi"/>
          <w:sz w:val="18"/>
          <w:szCs w:val="18"/>
        </w:rPr>
      </w:pPr>
    </w:p>
    <w:p w:rsidR="00E34C9A" w:rsidRPr="00E34C9A" w:rsidRDefault="00E34C9A" w:rsidP="00E34C9A">
      <w:pPr>
        <w:jc w:val="both"/>
        <w:rPr>
          <w:rFonts w:asciiTheme="majorHAnsi" w:hAnsiTheme="majorHAnsi"/>
          <w:sz w:val="18"/>
          <w:szCs w:val="18"/>
        </w:rPr>
      </w:pPr>
    </w:p>
    <w:p w:rsidR="00C1031B" w:rsidRPr="00E34C9A" w:rsidRDefault="003F0202" w:rsidP="00E34C9A">
      <w:pPr>
        <w:jc w:val="both"/>
        <w:rPr>
          <w:rFonts w:asciiTheme="majorHAnsi" w:hAnsiTheme="majorHAnsi"/>
          <w:sz w:val="22"/>
          <w:szCs w:val="22"/>
        </w:rPr>
      </w:pPr>
      <w:r w:rsidRPr="00705CF7">
        <w:rPr>
          <w:rFonts w:asciiTheme="majorHAnsi" w:hAnsiTheme="majorHAnsi"/>
          <w:sz w:val="22"/>
          <w:szCs w:val="22"/>
        </w:rPr>
        <w:pict>
          <v:shape id="_x0000_i1028" type="#_x0000_t75" style="width:317.15pt;height:274.7pt">
            <v:imagedata r:id="rId14" r:href="rId15"/>
          </v:shape>
        </w:pict>
      </w:r>
    </w:p>
    <w:p w:rsidR="00C1031B" w:rsidRPr="00E34C9A" w:rsidRDefault="00C94AB7" w:rsidP="00E34C9A">
      <w:pPr>
        <w:jc w:val="both"/>
        <w:rPr>
          <w:rFonts w:asciiTheme="majorHAnsi" w:hAnsiTheme="majorHAnsi"/>
          <w:sz w:val="18"/>
          <w:szCs w:val="18"/>
        </w:rPr>
      </w:pPr>
      <w:r w:rsidRPr="00E34C9A">
        <w:rPr>
          <w:rFonts w:asciiTheme="majorHAnsi" w:hAnsiTheme="majorHAnsi"/>
          <w:sz w:val="18"/>
          <w:szCs w:val="18"/>
        </w:rPr>
        <w:t>Rys. 2.8. Klucze i akcesoria do nich</w:t>
      </w:r>
    </w:p>
    <w:p w:rsidR="00C1031B" w:rsidRPr="00E34C9A" w:rsidRDefault="00C94AB7" w:rsidP="00E34C9A">
      <w:pPr>
        <w:jc w:val="both"/>
        <w:rPr>
          <w:rFonts w:asciiTheme="majorHAnsi" w:hAnsiTheme="majorHAnsi"/>
          <w:sz w:val="18"/>
          <w:szCs w:val="18"/>
        </w:rPr>
        <w:sectPr w:rsidR="00C1031B" w:rsidRPr="00E34C9A">
          <w:type w:val="continuous"/>
          <w:pgSz w:w="9974" w:h="14012"/>
          <w:pgMar w:top="1245" w:right="886" w:bottom="782" w:left="896" w:header="0" w:footer="3" w:gutter="0"/>
          <w:cols w:space="720"/>
          <w:noEndnote/>
          <w:docGrid w:linePitch="360"/>
        </w:sectPr>
      </w:pPr>
      <w:r w:rsidRPr="00E34C9A">
        <w:rPr>
          <w:rFonts w:asciiTheme="majorHAnsi" w:hAnsiTheme="majorHAnsi"/>
          <w:sz w:val="18"/>
          <w:szCs w:val="18"/>
        </w:rPr>
        <w:t xml:space="preserve">A - klucz </w:t>
      </w:r>
      <w:r w:rsidR="00E34C9A">
        <w:rPr>
          <w:rFonts w:asciiTheme="majorHAnsi" w:hAnsiTheme="majorHAnsi"/>
          <w:sz w:val="18"/>
          <w:szCs w:val="18"/>
        </w:rPr>
        <w:t>¼</w:t>
      </w:r>
      <w:r w:rsidRPr="00E34C9A">
        <w:rPr>
          <w:rFonts w:asciiTheme="majorHAnsi" w:hAnsiTheme="majorHAnsi"/>
          <w:sz w:val="18"/>
          <w:szCs w:val="18"/>
        </w:rPr>
        <w:t>" z wymiennymi końcówkami, B - klucz płaskooczkowy, C - pokrętło pracy lewo-prawo, D - uchwyt W, E - przedłużka klucza, F - przedłużka przegubowa do trudno dostępnych miejsc, G - uchwyt do bitów, H - bit typu Torx, I-L - wymienne końcówki, M - klucz płaski 13, N - przegub klucza, U - klucz Oczkowy z mechanizmem zapadkowym</w:t>
      </w:r>
    </w:p>
    <w:p w:rsidR="00C1031B" w:rsidRDefault="00C94AB7" w:rsidP="00E34C9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lastRenderedPageBreak/>
        <w:t xml:space="preserve">Innym bardzo popularnym narzędziem jest </w:t>
      </w:r>
      <w:r w:rsidRPr="00E34C9A">
        <w:rPr>
          <w:rFonts w:asciiTheme="majorHAnsi" w:hAnsiTheme="majorHAnsi"/>
          <w:b/>
          <w:sz w:val="22"/>
          <w:szCs w:val="22"/>
        </w:rPr>
        <w:t>klucz imbusowy</w:t>
      </w:r>
      <w:r w:rsidRPr="00E34C9A">
        <w:rPr>
          <w:rFonts w:asciiTheme="majorHAnsi" w:hAnsiTheme="majorHAnsi"/>
          <w:sz w:val="22"/>
          <w:szCs w:val="22"/>
        </w:rPr>
        <w:t>. Zazwyczaj produkuje się go w charakterystycznym kształcie litery L. Śruby z łbem imbusowym spotyka się w czę</w:t>
      </w:r>
      <w:r w:rsidRPr="00E34C9A">
        <w:rPr>
          <w:rFonts w:asciiTheme="majorHAnsi" w:hAnsiTheme="majorHAnsi"/>
          <w:sz w:val="22"/>
          <w:szCs w:val="22"/>
        </w:rPr>
        <w:softHyphen/>
        <w:t>ści montowanych urządzeń, w niektórych obudowach do sprzętu elektronicznego oraz w szafach krosowniczych. Część kluczy imbusowych ma specjalnie zaokrągloną końców</w:t>
      </w:r>
      <w:r w:rsidRPr="00E34C9A">
        <w:rPr>
          <w:rFonts w:asciiTheme="majorHAnsi" w:hAnsiTheme="majorHAnsi"/>
          <w:sz w:val="22"/>
          <w:szCs w:val="22"/>
        </w:rPr>
        <w:softHyphen/>
        <w:t>kę, umożliwiającą pracę klucza nawet pod kątem 30°. Taka budowa klucza przydaje się w przypadku prac prowadzonych w trudno dostępnych miejscach. Klucze imbusowe wy</w:t>
      </w:r>
      <w:r w:rsidRPr="00E34C9A">
        <w:rPr>
          <w:rFonts w:asciiTheme="majorHAnsi" w:hAnsiTheme="majorHAnsi"/>
          <w:sz w:val="22"/>
          <w:szCs w:val="22"/>
        </w:rPr>
        <w:softHyphen/>
        <w:t>stępują również w postaci bitów.</w:t>
      </w:r>
    </w:p>
    <w:p w:rsidR="00E34C9A" w:rsidRDefault="00E34C9A" w:rsidP="00E34C9A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34C9A" w:rsidRPr="00E34C9A" w:rsidRDefault="00E34C9A" w:rsidP="00E34C9A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3F0202" w:rsidP="00E34C9A">
      <w:pPr>
        <w:jc w:val="both"/>
        <w:rPr>
          <w:rFonts w:asciiTheme="majorHAnsi" w:hAnsiTheme="majorHAnsi"/>
          <w:sz w:val="22"/>
          <w:szCs w:val="22"/>
        </w:rPr>
      </w:pPr>
      <w:r w:rsidRPr="00705CF7">
        <w:rPr>
          <w:rFonts w:asciiTheme="majorHAnsi" w:hAnsiTheme="majorHAnsi"/>
          <w:sz w:val="22"/>
          <w:szCs w:val="22"/>
        </w:rPr>
        <w:pict>
          <v:shape id="_x0000_i1029" type="#_x0000_t75" style="width:186.85pt;height:78pt">
            <v:imagedata r:id="rId16" r:href="rId17"/>
          </v:shape>
        </w:pict>
      </w:r>
    </w:p>
    <w:p w:rsidR="00C1031B" w:rsidRPr="00E34C9A" w:rsidRDefault="00C1031B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Default="00E34C9A" w:rsidP="00E34C9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Rys. </w:t>
      </w:r>
      <w:r w:rsidR="00C94AB7" w:rsidRPr="00E34C9A">
        <w:rPr>
          <w:rFonts w:asciiTheme="majorHAnsi" w:hAnsiTheme="majorHAnsi"/>
          <w:sz w:val="18"/>
          <w:szCs w:val="18"/>
        </w:rPr>
        <w:t>Różne formy wykonania klucza imbusowego A i B - klucze zwykłe, C - klucz ze specjalną końcówką</w:t>
      </w:r>
    </w:p>
    <w:p w:rsidR="00E34C9A" w:rsidRDefault="00E34C9A" w:rsidP="00E34C9A">
      <w:pPr>
        <w:jc w:val="both"/>
        <w:rPr>
          <w:rFonts w:asciiTheme="majorHAnsi" w:hAnsiTheme="majorHAnsi"/>
          <w:sz w:val="18"/>
          <w:szCs w:val="18"/>
        </w:rPr>
      </w:pPr>
    </w:p>
    <w:p w:rsidR="00E34C9A" w:rsidRDefault="00E34C9A" w:rsidP="00E34C9A">
      <w:pPr>
        <w:jc w:val="both"/>
        <w:rPr>
          <w:rFonts w:asciiTheme="majorHAnsi" w:hAnsiTheme="majorHAnsi"/>
          <w:sz w:val="18"/>
          <w:szCs w:val="18"/>
        </w:rPr>
      </w:pPr>
    </w:p>
    <w:p w:rsidR="00E34C9A" w:rsidRPr="00E34C9A" w:rsidRDefault="00E34C9A" w:rsidP="00E34C9A">
      <w:pPr>
        <w:jc w:val="both"/>
        <w:rPr>
          <w:rFonts w:asciiTheme="majorHAnsi" w:hAnsiTheme="majorHAnsi"/>
          <w:sz w:val="18"/>
          <w:szCs w:val="18"/>
        </w:rPr>
      </w:pPr>
    </w:p>
    <w:p w:rsidR="00C1031B" w:rsidRDefault="00C94AB7" w:rsidP="00E34C9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 xml:space="preserve">Formę podobną do formy kluczy imbusowych zastosowano w kluczach z końcówką typu </w:t>
      </w:r>
      <w:r w:rsidRPr="00E34C9A">
        <w:rPr>
          <w:rFonts w:asciiTheme="majorHAnsi" w:hAnsiTheme="majorHAnsi"/>
          <w:b/>
          <w:sz w:val="22"/>
          <w:szCs w:val="22"/>
        </w:rPr>
        <w:t>Torx</w:t>
      </w:r>
      <w:r w:rsidRPr="00E34C9A">
        <w:rPr>
          <w:rFonts w:asciiTheme="majorHAnsi" w:hAnsiTheme="majorHAnsi"/>
          <w:sz w:val="22"/>
          <w:szCs w:val="22"/>
        </w:rPr>
        <w:t>. Ze względu na specyficzny kształt nie użyto w nich zakończeń pozwalających na pracę pod kątem. W przypadku zaistnienia potrzeby pracy pod kątem można użyć klu</w:t>
      </w:r>
      <w:r w:rsidRPr="00E34C9A">
        <w:rPr>
          <w:rFonts w:asciiTheme="majorHAnsi" w:hAnsiTheme="majorHAnsi"/>
          <w:sz w:val="22"/>
          <w:szCs w:val="22"/>
        </w:rPr>
        <w:softHyphen/>
        <w:t>cza z mechanizmem zapadkowym oraz przedłużką i przegubem.</w:t>
      </w:r>
    </w:p>
    <w:p w:rsidR="00E34C9A" w:rsidRP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3F0202" w:rsidP="00E34C9A">
      <w:pPr>
        <w:jc w:val="both"/>
        <w:rPr>
          <w:rFonts w:asciiTheme="majorHAnsi" w:hAnsiTheme="majorHAnsi"/>
          <w:sz w:val="22"/>
          <w:szCs w:val="22"/>
        </w:rPr>
      </w:pPr>
      <w:r w:rsidRPr="00705CF7">
        <w:rPr>
          <w:rFonts w:asciiTheme="majorHAnsi" w:hAnsiTheme="majorHAnsi"/>
          <w:sz w:val="22"/>
          <w:szCs w:val="22"/>
        </w:rPr>
        <w:pict>
          <v:shape id="_x0000_i1030" type="#_x0000_t75" style="width:284.15pt;height:223.7pt">
            <v:imagedata r:id="rId18" r:href="rId19"/>
          </v:shape>
        </w:pict>
      </w:r>
    </w:p>
    <w:p w:rsidR="00C1031B" w:rsidRPr="00E34C9A" w:rsidRDefault="00E34C9A" w:rsidP="00E34C9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Rys.</w:t>
      </w:r>
      <w:r w:rsidR="00C94AB7" w:rsidRPr="00E34C9A">
        <w:rPr>
          <w:rFonts w:asciiTheme="majorHAnsi" w:hAnsiTheme="majorHAnsi"/>
          <w:sz w:val="18"/>
          <w:szCs w:val="18"/>
        </w:rPr>
        <w:t xml:space="preserve"> Przykład kombinacji klucza, przedłużki, mechanizmu przegubu, końcówki do montażu bita i bita typu Torx; zestaw umożliwia dostęp i manipulowanie śrubą pod kątem do 45°</w:t>
      </w:r>
    </w:p>
    <w:p w:rsidR="00C1031B" w:rsidRDefault="00C1031B" w:rsidP="00E34C9A">
      <w:pPr>
        <w:jc w:val="both"/>
        <w:rPr>
          <w:rFonts w:asciiTheme="majorHAnsi" w:hAnsiTheme="majorHAnsi"/>
          <w:sz w:val="22"/>
          <w:szCs w:val="22"/>
        </w:rPr>
      </w:pPr>
    </w:p>
    <w:p w:rsid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</w:p>
    <w:p w:rsidR="00E34C9A" w:rsidRPr="00E34C9A" w:rsidRDefault="00E34C9A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C94AB7" w:rsidP="00E34C9A">
      <w:pPr>
        <w:jc w:val="both"/>
        <w:rPr>
          <w:rFonts w:asciiTheme="majorHAnsi" w:hAnsiTheme="majorHAnsi"/>
          <w:b/>
          <w:sz w:val="22"/>
          <w:szCs w:val="22"/>
        </w:rPr>
      </w:pPr>
      <w:bookmarkStart w:id="3" w:name="bookmark3"/>
      <w:r w:rsidRPr="00E34C9A">
        <w:rPr>
          <w:rFonts w:asciiTheme="majorHAnsi" w:hAnsiTheme="majorHAnsi"/>
          <w:b/>
          <w:sz w:val="22"/>
          <w:szCs w:val="22"/>
        </w:rPr>
        <w:lastRenderedPageBreak/>
        <w:t>Klucze nastawne</w:t>
      </w:r>
      <w:bookmarkEnd w:id="3"/>
    </w:p>
    <w:p w:rsidR="00C1031B" w:rsidRPr="00E34C9A" w:rsidRDefault="00C94AB7" w:rsidP="00E34C9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Równie ważną grupą narzędzi są klucze o zmiennej rozwartości szczęk, a więc umożliwia</w:t>
      </w:r>
      <w:r w:rsidRPr="00E34C9A">
        <w:rPr>
          <w:rFonts w:asciiTheme="majorHAnsi" w:hAnsiTheme="majorHAnsi"/>
          <w:sz w:val="22"/>
          <w:szCs w:val="22"/>
        </w:rPr>
        <w:softHyphen/>
        <w:t>jące obsługiwanie śrub o różnym rozmiarze.</w:t>
      </w:r>
      <w:r w:rsidR="00E34C9A">
        <w:rPr>
          <w:rFonts w:asciiTheme="majorHAnsi" w:hAnsiTheme="majorHAnsi"/>
          <w:sz w:val="22"/>
          <w:szCs w:val="22"/>
        </w:rPr>
        <w:t xml:space="preserve"> </w:t>
      </w:r>
      <w:r w:rsidRPr="00E34C9A">
        <w:rPr>
          <w:rFonts w:asciiTheme="majorHAnsi" w:hAnsiTheme="majorHAnsi"/>
          <w:sz w:val="22"/>
          <w:szCs w:val="22"/>
        </w:rPr>
        <w:t>Klucze nastawne w większości przypadków ustępują wytrzymałością kluczom stałym. Wiele z nich ze względu na konstrukcję nie jest w stanie równolegle utrzymać szczęk bądź ma karbowane ostre krawędzie, które niszczą łby śrub. Przykładem kluczy nisz</w:t>
      </w:r>
      <w:r w:rsidRPr="00E34C9A">
        <w:rPr>
          <w:rFonts w:asciiTheme="majorHAnsi" w:hAnsiTheme="majorHAnsi"/>
          <w:sz w:val="22"/>
          <w:szCs w:val="22"/>
        </w:rPr>
        <w:softHyphen/>
        <w:t>czących śruby są narzędz</w:t>
      </w:r>
      <w:r w:rsidR="00E34C9A">
        <w:rPr>
          <w:rFonts w:asciiTheme="majorHAnsi" w:hAnsiTheme="majorHAnsi"/>
          <w:sz w:val="22"/>
          <w:szCs w:val="22"/>
        </w:rPr>
        <w:t xml:space="preserve">ia przedstawione na rysunku A i </w:t>
      </w:r>
      <w:r w:rsidRPr="00E34C9A">
        <w:rPr>
          <w:rFonts w:asciiTheme="majorHAnsi" w:hAnsiTheme="majorHAnsi"/>
          <w:sz w:val="22"/>
          <w:szCs w:val="22"/>
        </w:rPr>
        <w:t>B). Narzędzi</w:t>
      </w:r>
      <w:r w:rsidR="00E34C9A">
        <w:rPr>
          <w:rFonts w:asciiTheme="majorHAnsi" w:hAnsiTheme="majorHAnsi"/>
          <w:sz w:val="22"/>
          <w:szCs w:val="22"/>
        </w:rPr>
        <w:t>e przed</w:t>
      </w:r>
      <w:r w:rsidR="00E34C9A">
        <w:rPr>
          <w:rFonts w:asciiTheme="majorHAnsi" w:hAnsiTheme="majorHAnsi"/>
          <w:sz w:val="22"/>
          <w:szCs w:val="22"/>
        </w:rPr>
        <w:softHyphen/>
        <w:t xml:space="preserve">stawione na rysunku </w:t>
      </w:r>
      <w:r w:rsidRPr="00E34C9A">
        <w:rPr>
          <w:rFonts w:asciiTheme="majorHAnsi" w:hAnsiTheme="majorHAnsi"/>
          <w:sz w:val="22"/>
          <w:szCs w:val="22"/>
        </w:rPr>
        <w:t>D niszczy w pewnym stopniu łby śrub, ponieważ jego szczęki lekko się luzują pod obciążeniem. Klu</w:t>
      </w:r>
      <w:r w:rsidR="00E34C9A">
        <w:rPr>
          <w:rFonts w:asciiTheme="majorHAnsi" w:hAnsiTheme="majorHAnsi"/>
          <w:sz w:val="22"/>
          <w:szCs w:val="22"/>
        </w:rPr>
        <w:t xml:space="preserve">cz przedstawiony na rysunku </w:t>
      </w:r>
      <w:r w:rsidRPr="00E34C9A">
        <w:rPr>
          <w:rFonts w:asciiTheme="majorHAnsi" w:hAnsiTheme="majorHAnsi"/>
          <w:sz w:val="22"/>
          <w:szCs w:val="22"/>
        </w:rPr>
        <w:t>C najmniej nisz</w:t>
      </w:r>
      <w:r w:rsidRPr="00E34C9A">
        <w:rPr>
          <w:rFonts w:asciiTheme="majorHAnsi" w:hAnsiTheme="majorHAnsi"/>
          <w:sz w:val="22"/>
          <w:szCs w:val="22"/>
        </w:rPr>
        <w:softHyphen/>
        <w:t>czy narzędzia.</w:t>
      </w:r>
    </w:p>
    <w:p w:rsidR="00C1031B" w:rsidRDefault="00705CF7" w:rsidP="00E34C9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.5pt;margin-top:87.1pt;width:354.7pt;height:246.7pt;z-index:-251658752;mso-wrap-distance-left:7.9pt;mso-wrap-distance-right:12.25pt;mso-wrap-distance-bottom:28.55pt;mso-position-horizontal-relative:margin" wrapcoords="814 0 20854 0 20854 18645 21600 19280 21600 21600 0 21600 0 19280 814 18645 814 0" filled="f" stroked="f">
            <v:textbox style="mso-fit-shape-to-text:t" inset="0,0,0,0">
              <w:txbxContent>
                <w:p w:rsidR="00C1031B" w:rsidRDefault="003F020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36" type="#_x0000_t75" style="width:354.85pt;height:246.85pt">
                        <v:imagedata r:id="rId20" r:href="rId21"/>
                      </v:shape>
                    </w:pict>
                  </w:r>
                </w:p>
                <w:p w:rsidR="00C710B7" w:rsidRDefault="00C710B7">
                  <w:pPr>
                    <w:pStyle w:val="Teksttreci20"/>
                    <w:shd w:val="clear" w:color="auto" w:fill="auto"/>
                    <w:spacing w:before="0" w:after="0" w:line="160" w:lineRule="exact"/>
                    <w:jc w:val="left"/>
                    <w:rPr>
                      <w:rStyle w:val="Teksttreci2Sylfaen8ptExact"/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C1031B" w:rsidRPr="00C710B7" w:rsidRDefault="00C710B7">
                  <w:pPr>
                    <w:pStyle w:val="Teksttreci20"/>
                    <w:shd w:val="clear" w:color="auto" w:fill="auto"/>
                    <w:spacing w:before="0" w:after="0" w:line="160" w:lineRule="exact"/>
                    <w:jc w:val="left"/>
                    <w:rPr>
                      <w:rFonts w:asciiTheme="majorHAnsi" w:hAnsiTheme="majorHAnsi"/>
                    </w:rPr>
                  </w:pPr>
                  <w:r w:rsidRPr="00C710B7">
                    <w:rPr>
                      <w:rStyle w:val="Teksttreci2Sylfaen8ptExact"/>
                      <w:rFonts w:asciiTheme="majorHAnsi" w:hAnsiTheme="majorHAnsi"/>
                      <w:sz w:val="18"/>
                      <w:szCs w:val="18"/>
                    </w:rPr>
                    <w:t xml:space="preserve">Rys. </w:t>
                  </w:r>
                  <w:r w:rsidR="00C94AB7" w:rsidRPr="00C710B7">
                    <w:rPr>
                      <w:rStyle w:val="Teksttreci2Sylfaen8ptExact0"/>
                      <w:rFonts w:asciiTheme="majorHAnsi" w:hAnsiTheme="majorHAnsi"/>
                      <w:sz w:val="18"/>
                      <w:szCs w:val="18"/>
                    </w:rPr>
                    <w:t>Przykłady kluczy nastawnych</w:t>
                  </w:r>
                </w:p>
                <w:p w:rsidR="00C1031B" w:rsidRPr="00C710B7" w:rsidRDefault="00C94AB7">
                  <w:pPr>
                    <w:pStyle w:val="Podpisobrazu20"/>
                    <w:shd w:val="clear" w:color="auto" w:fill="auto"/>
                    <w:spacing w:line="178" w:lineRule="exact"/>
                    <w:jc w:val="both"/>
                    <w:rPr>
                      <w:rFonts w:asciiTheme="majorHAnsi" w:hAnsiTheme="majorHAnsi"/>
                    </w:rPr>
                  </w:pPr>
                  <w:r w:rsidRPr="00C710B7">
                    <w:rPr>
                      <w:rStyle w:val="Podpisobrazu2Sylfaen8ptExact"/>
                      <w:rFonts w:asciiTheme="majorHAnsi" w:hAnsiTheme="majorHAnsi"/>
                      <w:sz w:val="18"/>
                      <w:szCs w:val="18"/>
                    </w:rPr>
                    <w:t>A - klucz patentowy, B - klucz typu żabka, C - klucz typu żabka z równoległym prowadzeniem szczęk, D - klucz szwedzki</w:t>
                  </w:r>
                </w:p>
                <w:p w:rsidR="00C1031B" w:rsidRDefault="00C1031B"/>
              </w:txbxContent>
            </v:textbox>
            <w10:wrap type="topAndBottom" anchorx="margin"/>
          </v:shape>
        </w:pict>
      </w:r>
      <w:r w:rsidR="00C94AB7" w:rsidRPr="00E34C9A">
        <w:rPr>
          <w:rFonts w:asciiTheme="majorHAnsi" w:hAnsiTheme="majorHAnsi"/>
          <w:sz w:val="22"/>
          <w:szCs w:val="22"/>
        </w:rPr>
        <w:t>Podobnie jak w przypadku śrubokrętów, należy dokładnie dobierać rozmiar klucza do rozmiaru śruby bądź nakrętki. Za duży klucz uszkodzi śrubę i „zetnie” narożniki sześciokątnego łba, co uniemożliwi odkręcenie śruby nawet po dobraniu właściwego klucza. W przypadku zniszczonych w ten sposób śrub należy użyć specjalnych narzę</w:t>
      </w:r>
      <w:r w:rsidR="00C94AB7" w:rsidRPr="00E34C9A">
        <w:rPr>
          <w:rFonts w:asciiTheme="majorHAnsi" w:hAnsiTheme="majorHAnsi"/>
          <w:sz w:val="22"/>
          <w:szCs w:val="22"/>
        </w:rPr>
        <w:softHyphen/>
        <w:t>dzi, które mają bardzo silne szczęki zaciskowe, pozwalające mocno chwycić uszkodzo</w:t>
      </w:r>
      <w:r w:rsidR="00C94AB7" w:rsidRPr="00E34C9A">
        <w:rPr>
          <w:rFonts w:asciiTheme="majorHAnsi" w:hAnsiTheme="majorHAnsi"/>
          <w:sz w:val="22"/>
          <w:szCs w:val="22"/>
        </w:rPr>
        <w:softHyphen/>
        <w:t>ną śrubę.</w:t>
      </w:r>
      <w:r w:rsidR="00C94AB7" w:rsidRPr="00E34C9A">
        <w:rPr>
          <w:rFonts w:asciiTheme="majorHAnsi" w:hAnsiTheme="majorHAnsi"/>
          <w:sz w:val="22"/>
          <w:szCs w:val="22"/>
        </w:rPr>
        <w:br w:type="page"/>
      </w:r>
    </w:p>
    <w:p w:rsidR="00C710B7" w:rsidRPr="00E34C9A" w:rsidRDefault="00C710B7" w:rsidP="00E34C9A">
      <w:pPr>
        <w:jc w:val="both"/>
        <w:rPr>
          <w:rFonts w:asciiTheme="majorHAnsi" w:hAnsiTheme="majorHAnsi"/>
          <w:sz w:val="22"/>
          <w:szCs w:val="22"/>
        </w:rPr>
      </w:pPr>
    </w:p>
    <w:p w:rsidR="00C710B7" w:rsidRDefault="00C710B7" w:rsidP="00E34C9A">
      <w:pPr>
        <w:jc w:val="both"/>
        <w:rPr>
          <w:rFonts w:asciiTheme="majorHAnsi" w:hAnsiTheme="majorHAnsi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5201920" cy="923809"/>
            <wp:effectExtent l="19050" t="0" r="0" b="0"/>
            <wp:docPr id="79" name="Obraz 79" descr="C:\Users\mskub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skub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92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B7" w:rsidRDefault="00C710B7" w:rsidP="00C710B7">
      <w:pPr>
        <w:pStyle w:val="Podpisobrazu20"/>
        <w:shd w:val="clear" w:color="auto" w:fill="auto"/>
        <w:spacing w:line="192" w:lineRule="exact"/>
        <w:jc w:val="both"/>
      </w:pPr>
      <w:r>
        <w:rPr>
          <w:rStyle w:val="Podpisobrazu2Sylfaen8ptExact0"/>
        </w:rPr>
        <w:t xml:space="preserve">Rys. 2.12. </w:t>
      </w:r>
      <w:r>
        <w:rPr>
          <w:rStyle w:val="Podpisobrazu2Sylfaen8ptExact"/>
        </w:rPr>
        <w:t>Przykład specjalnego klucza o bardzo dużym nacisku szczęk do wykręcania uszkodzonych śrub i nakrętek</w:t>
      </w:r>
    </w:p>
    <w:p w:rsidR="00C710B7" w:rsidRDefault="00C710B7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Default="00C94AB7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Oczywiście oprócz wymienionych rodzajów kluczy na rynku występują setki ich od</w:t>
      </w:r>
      <w:r w:rsidRPr="00E34C9A">
        <w:rPr>
          <w:rFonts w:asciiTheme="majorHAnsi" w:hAnsiTheme="majorHAnsi"/>
          <w:sz w:val="22"/>
          <w:szCs w:val="22"/>
        </w:rPr>
        <w:softHyphen/>
        <w:t>mian, np. odgięte wydłużone, przeznaczone do trudno dostępnych miejsc.</w:t>
      </w:r>
    </w:p>
    <w:p w:rsidR="00C710B7" w:rsidRDefault="00C710B7" w:rsidP="00E34C9A">
      <w:pPr>
        <w:jc w:val="both"/>
        <w:rPr>
          <w:rFonts w:asciiTheme="majorHAnsi" w:hAnsiTheme="majorHAnsi"/>
          <w:sz w:val="22"/>
          <w:szCs w:val="22"/>
        </w:rPr>
      </w:pPr>
    </w:p>
    <w:p w:rsidR="00C710B7" w:rsidRPr="00E34C9A" w:rsidRDefault="00C710B7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C710B7" w:rsidRDefault="00C94AB7" w:rsidP="00E34C9A">
      <w:pPr>
        <w:jc w:val="both"/>
        <w:rPr>
          <w:rFonts w:asciiTheme="majorHAnsi" w:hAnsiTheme="majorHAnsi"/>
          <w:b/>
          <w:sz w:val="22"/>
          <w:szCs w:val="22"/>
        </w:rPr>
      </w:pPr>
      <w:bookmarkStart w:id="4" w:name="bookmark4"/>
      <w:r w:rsidRPr="00C710B7">
        <w:rPr>
          <w:rFonts w:asciiTheme="majorHAnsi" w:hAnsiTheme="majorHAnsi"/>
          <w:b/>
          <w:sz w:val="22"/>
          <w:szCs w:val="22"/>
        </w:rPr>
        <w:t>Szczypce</w:t>
      </w:r>
      <w:bookmarkEnd w:id="4"/>
    </w:p>
    <w:p w:rsidR="00C1031B" w:rsidRDefault="00C94AB7" w:rsidP="00C710B7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Ostatnią dużą grupą narzędzi często wykorzystywanych przez elektroników są szczypce uniwersalne, zwane zazwyczaj kombinerkami.</w:t>
      </w:r>
    </w:p>
    <w:p w:rsidR="00C710B7" w:rsidRPr="00E34C9A" w:rsidRDefault="00C710B7" w:rsidP="00C710B7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3F0202" w:rsidP="00E34C9A">
      <w:pPr>
        <w:jc w:val="both"/>
        <w:rPr>
          <w:rFonts w:asciiTheme="majorHAnsi" w:hAnsiTheme="majorHAnsi"/>
          <w:sz w:val="22"/>
          <w:szCs w:val="22"/>
        </w:rPr>
      </w:pPr>
      <w:r w:rsidRPr="00705CF7">
        <w:rPr>
          <w:rFonts w:asciiTheme="majorHAnsi" w:hAnsiTheme="majorHAnsi"/>
          <w:sz w:val="22"/>
          <w:szCs w:val="22"/>
        </w:rPr>
        <w:pict>
          <v:shape id="_x0000_i1031" type="#_x0000_t75" style="width:341.15pt;height:117.85pt">
            <v:imagedata r:id="rId23" r:href="rId24"/>
          </v:shape>
        </w:pict>
      </w:r>
    </w:p>
    <w:p w:rsidR="00C1031B" w:rsidRPr="00E34C9A" w:rsidRDefault="00C1031B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3F0202" w:rsidP="00E34C9A">
      <w:pPr>
        <w:jc w:val="both"/>
        <w:rPr>
          <w:rFonts w:asciiTheme="majorHAnsi" w:hAnsiTheme="majorHAnsi"/>
          <w:sz w:val="22"/>
          <w:szCs w:val="22"/>
        </w:rPr>
      </w:pPr>
      <w:r w:rsidRPr="00705CF7">
        <w:rPr>
          <w:rFonts w:asciiTheme="majorHAnsi" w:hAnsiTheme="majorHAnsi"/>
          <w:sz w:val="22"/>
          <w:szCs w:val="22"/>
        </w:rPr>
        <w:pict>
          <v:shape id="_x0000_i1032" type="#_x0000_t75" style="width:330pt;height:92.15pt">
            <v:imagedata r:id="rId25" r:href="rId26"/>
          </v:shape>
        </w:pict>
      </w:r>
    </w:p>
    <w:p w:rsidR="00C1031B" w:rsidRPr="00C710B7" w:rsidRDefault="00C710B7" w:rsidP="00E34C9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Rys. </w:t>
      </w:r>
      <w:r w:rsidR="00C94AB7" w:rsidRPr="00C710B7">
        <w:rPr>
          <w:rFonts w:asciiTheme="majorHAnsi" w:hAnsiTheme="majorHAnsi"/>
          <w:sz w:val="18"/>
          <w:szCs w:val="18"/>
        </w:rPr>
        <w:t>Przykłady szczypiec uniwersalnych</w:t>
      </w:r>
    </w:p>
    <w:p w:rsidR="00C1031B" w:rsidRPr="00C710B7" w:rsidRDefault="00C94AB7" w:rsidP="00E34C9A">
      <w:pPr>
        <w:jc w:val="both"/>
        <w:rPr>
          <w:rFonts w:asciiTheme="majorHAnsi" w:hAnsiTheme="majorHAnsi"/>
          <w:sz w:val="18"/>
          <w:szCs w:val="18"/>
        </w:rPr>
      </w:pPr>
      <w:r w:rsidRPr="00C710B7">
        <w:rPr>
          <w:rFonts w:asciiTheme="majorHAnsi" w:hAnsiTheme="majorHAnsi"/>
          <w:sz w:val="18"/>
          <w:szCs w:val="18"/>
        </w:rPr>
        <w:t>A - gładka krawędź do manipulowania izolowanymi przewodami, B - karbowana krawędź do manipulowania odizolowanymi żyłami, C - karbowane elementy do pracy z nakrętkami, D - wycięcie do zaciskania tulejek, E - wycięcia do odizolowywania przewodów (1,5 mm i 2,5 mm), F - narzędzie do cięcia kabli, G - wcięcia do gięcia drutu, H - karbowana krawędź do manipulowania przewodami bez izolacji, I - wcięcia do pracy ze śrubami, J - część tnąca, K - ucho do smyczy zapobiegającej upuszczenie narzędzia</w:t>
      </w:r>
    </w:p>
    <w:p w:rsidR="00C1031B" w:rsidRPr="00E34C9A" w:rsidRDefault="00C1031B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C94AB7" w:rsidP="00C710B7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Kombinerki to narzędzie będące kombinacją kilku narzęd</w:t>
      </w:r>
      <w:r w:rsidR="00C710B7">
        <w:rPr>
          <w:rFonts w:asciiTheme="majorHAnsi" w:hAnsiTheme="majorHAnsi"/>
          <w:sz w:val="22"/>
          <w:szCs w:val="22"/>
        </w:rPr>
        <w:t>zi, zazwyczaj szczypiec, ucinaczek</w:t>
      </w:r>
      <w:r w:rsidRPr="00E34C9A">
        <w:rPr>
          <w:rFonts w:asciiTheme="majorHAnsi" w:hAnsiTheme="majorHAnsi"/>
          <w:sz w:val="22"/>
          <w:szCs w:val="22"/>
        </w:rPr>
        <w:t xml:space="preserve"> i klucza uniwersalnego.</w:t>
      </w:r>
    </w:p>
    <w:p w:rsidR="00C1031B" w:rsidRPr="00E34C9A" w:rsidRDefault="00C94AB7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Ze względu na uniwersalność i przydatność kombinerki są jednym z najczęściej uży</w:t>
      </w:r>
      <w:r w:rsidRPr="00E34C9A">
        <w:rPr>
          <w:rFonts w:asciiTheme="majorHAnsi" w:hAnsiTheme="majorHAnsi"/>
          <w:sz w:val="22"/>
          <w:szCs w:val="22"/>
        </w:rPr>
        <w:softHyphen/>
        <w:t xml:space="preserve">wanych narzędzi ręcznych. Jak </w:t>
      </w:r>
      <w:r w:rsidR="00C710B7">
        <w:rPr>
          <w:rFonts w:asciiTheme="majorHAnsi" w:hAnsiTheme="majorHAnsi"/>
          <w:sz w:val="22"/>
          <w:szCs w:val="22"/>
        </w:rPr>
        <w:t>przedstawiono na rysunku powyżej</w:t>
      </w:r>
      <w:r w:rsidRPr="00E34C9A">
        <w:rPr>
          <w:rFonts w:asciiTheme="majorHAnsi" w:hAnsiTheme="majorHAnsi"/>
          <w:sz w:val="22"/>
          <w:szCs w:val="22"/>
        </w:rPr>
        <w:t>, szczypce uniwersalne pełnią wiele funkcji i można je wykorzystać do różnych prac związanych z instalacjami urządzeń i kabli.</w:t>
      </w:r>
    </w:p>
    <w:p w:rsidR="00C1031B" w:rsidRPr="00E34C9A" w:rsidRDefault="00C94AB7" w:rsidP="00C710B7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lastRenderedPageBreak/>
        <w:t xml:space="preserve">Na rysunku </w:t>
      </w:r>
      <w:r w:rsidR="00C710B7">
        <w:rPr>
          <w:rFonts w:asciiTheme="majorHAnsi" w:hAnsiTheme="majorHAnsi"/>
          <w:sz w:val="22"/>
          <w:szCs w:val="22"/>
        </w:rPr>
        <w:t>poniżej</w:t>
      </w:r>
      <w:r w:rsidRPr="00E34C9A">
        <w:rPr>
          <w:rFonts w:asciiTheme="majorHAnsi" w:hAnsiTheme="majorHAnsi"/>
          <w:sz w:val="22"/>
          <w:szCs w:val="22"/>
        </w:rPr>
        <w:t xml:space="preserve"> przedstawiono szczypce Morse’a, których charakterystyczną cechą jest to. że po zaciśnięciu szczęk na elemencie pozostają one zaciśnięte do momentu zwolnie</w:t>
      </w:r>
      <w:r w:rsidRPr="00E34C9A">
        <w:rPr>
          <w:rFonts w:asciiTheme="majorHAnsi" w:hAnsiTheme="majorHAnsi"/>
          <w:sz w:val="22"/>
          <w:szCs w:val="22"/>
        </w:rPr>
        <w:softHyphen/>
        <w:t xml:space="preserve">nia dźwigni. Szczypiec tego typu używa się podczas montażu i spawania, gdy zależy nam </w:t>
      </w:r>
      <w:r w:rsidR="00C710B7">
        <w:rPr>
          <w:rFonts w:asciiTheme="majorHAnsi" w:hAnsiTheme="majorHAnsi"/>
          <w:sz w:val="22"/>
          <w:szCs w:val="22"/>
        </w:rPr>
        <w:t>na</w:t>
      </w:r>
      <w:r w:rsidRPr="00E34C9A">
        <w:rPr>
          <w:rFonts w:asciiTheme="majorHAnsi" w:hAnsiTheme="majorHAnsi"/>
          <w:sz w:val="22"/>
          <w:szCs w:val="22"/>
        </w:rPr>
        <w:t xml:space="preserve"> chwilowym ustaleniu położenia montowanych elementów względem siebie. W zależ- n:śd od ustawienia śruby regulacyjnej zmieniają się rozwarcie szczęk i siła, z jaką się </w:t>
      </w:r>
      <w:r w:rsidR="00C710B7">
        <w:rPr>
          <w:rFonts w:asciiTheme="majorHAnsi" w:hAnsiTheme="majorHAnsi"/>
          <w:sz w:val="22"/>
          <w:szCs w:val="22"/>
        </w:rPr>
        <w:t>zat</w:t>
      </w:r>
      <w:r w:rsidRPr="00E34C9A">
        <w:rPr>
          <w:rFonts w:asciiTheme="majorHAnsi" w:hAnsiTheme="majorHAnsi"/>
          <w:sz w:val="22"/>
          <w:szCs w:val="22"/>
        </w:rPr>
        <w:t>rzaskują.</w:t>
      </w:r>
    </w:p>
    <w:p w:rsidR="00C1031B" w:rsidRPr="00E34C9A" w:rsidRDefault="00C94AB7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 xml:space="preserve">Na rysunku </w:t>
      </w:r>
      <w:r w:rsidR="00C710B7">
        <w:rPr>
          <w:rFonts w:asciiTheme="majorHAnsi" w:hAnsiTheme="majorHAnsi"/>
          <w:sz w:val="22"/>
          <w:szCs w:val="22"/>
        </w:rPr>
        <w:t>tym</w:t>
      </w:r>
      <w:r w:rsidRPr="00E34C9A">
        <w:rPr>
          <w:rFonts w:asciiTheme="majorHAnsi" w:hAnsiTheme="majorHAnsi"/>
          <w:sz w:val="22"/>
          <w:szCs w:val="22"/>
        </w:rPr>
        <w:t xml:space="preserve"> przedstawiono również szczypce płaskie wydłużone, bardzo przydatne w czasie manipulacji kablami i przewodami w ciasnych skrzynkach montażowych. Wypo</w:t>
      </w:r>
      <w:r w:rsidRPr="00E34C9A">
        <w:rPr>
          <w:rFonts w:asciiTheme="majorHAnsi" w:hAnsiTheme="majorHAnsi"/>
          <w:sz w:val="22"/>
          <w:szCs w:val="22"/>
        </w:rPr>
        <w:softHyphen/>
        <w:t>sażenie tego narzędzia w sprężynę rozwierającą szczęki znacznie ułatwia pracę.</w:t>
      </w:r>
    </w:p>
    <w:p w:rsidR="00C1031B" w:rsidRDefault="00C94AB7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Należy pamiętać, że opisane w tym rozdziale narzędzia to tylko przykłady, wybrane z ogromnej liczby dostępnych szczypiec.</w:t>
      </w:r>
    </w:p>
    <w:p w:rsidR="00C710B7" w:rsidRPr="00E34C9A" w:rsidRDefault="00C710B7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3F0202" w:rsidP="00E34C9A">
      <w:pPr>
        <w:jc w:val="both"/>
        <w:rPr>
          <w:rFonts w:asciiTheme="majorHAnsi" w:hAnsiTheme="majorHAnsi"/>
          <w:sz w:val="22"/>
          <w:szCs w:val="22"/>
        </w:rPr>
      </w:pPr>
      <w:r w:rsidRPr="00705CF7">
        <w:rPr>
          <w:rFonts w:asciiTheme="majorHAnsi" w:hAnsiTheme="majorHAnsi"/>
          <w:sz w:val="22"/>
          <w:szCs w:val="22"/>
        </w:rPr>
        <w:pict>
          <v:shape id="_x0000_i1033" type="#_x0000_t75" style="width:194.15pt;height:62.15pt">
            <v:imagedata r:id="rId27" r:href="rId28"/>
          </v:shape>
        </w:pict>
      </w:r>
    </w:p>
    <w:p w:rsidR="00C1031B" w:rsidRPr="00E34C9A" w:rsidRDefault="00C1031B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3F0202" w:rsidP="00E34C9A">
      <w:pPr>
        <w:jc w:val="both"/>
        <w:rPr>
          <w:rFonts w:asciiTheme="majorHAnsi" w:hAnsiTheme="majorHAnsi"/>
          <w:sz w:val="22"/>
          <w:szCs w:val="22"/>
        </w:rPr>
      </w:pPr>
      <w:r w:rsidRPr="00705CF7">
        <w:rPr>
          <w:rFonts w:asciiTheme="majorHAnsi" w:hAnsiTheme="majorHAnsi"/>
          <w:sz w:val="22"/>
          <w:szCs w:val="22"/>
        </w:rPr>
        <w:pict>
          <v:shape id="_x0000_i1034" type="#_x0000_t75" style="width:223.7pt;height:105pt">
            <v:imagedata r:id="rId29" r:href="rId30"/>
          </v:shape>
        </w:pict>
      </w:r>
    </w:p>
    <w:p w:rsidR="00C1031B" w:rsidRPr="00E34C9A" w:rsidRDefault="00C1031B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C710B7" w:rsidRDefault="00C710B7" w:rsidP="00E34C9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Rys. </w:t>
      </w:r>
      <w:r w:rsidR="00C94AB7" w:rsidRPr="00C710B7">
        <w:rPr>
          <w:rFonts w:asciiTheme="majorHAnsi" w:hAnsiTheme="majorHAnsi"/>
          <w:sz w:val="18"/>
          <w:szCs w:val="18"/>
        </w:rPr>
        <w:t>Szczypce</w:t>
      </w:r>
    </w:p>
    <w:p w:rsidR="00C1031B" w:rsidRPr="00C710B7" w:rsidRDefault="00C94AB7" w:rsidP="00E34C9A">
      <w:pPr>
        <w:jc w:val="both"/>
        <w:rPr>
          <w:rFonts w:asciiTheme="majorHAnsi" w:hAnsiTheme="majorHAnsi"/>
          <w:sz w:val="18"/>
          <w:szCs w:val="18"/>
        </w:rPr>
      </w:pPr>
      <w:r w:rsidRPr="00C710B7">
        <w:rPr>
          <w:rFonts w:asciiTheme="majorHAnsi" w:hAnsiTheme="majorHAnsi"/>
          <w:sz w:val="18"/>
          <w:szCs w:val="18"/>
        </w:rPr>
        <w:t>A - zaciskowe Morse’a, B - płaskie wydłużone, C - szczęki, D - śruba regulująca rozstaw szczęk, E - dźwignia zwalniająca zaciśnięte szczęki, F - sprężyna rozwierająca szczęki</w:t>
      </w:r>
    </w:p>
    <w:p w:rsidR="00C1031B" w:rsidRDefault="00C94AB7" w:rsidP="00E34C9A">
      <w:pPr>
        <w:jc w:val="both"/>
        <w:rPr>
          <w:rFonts w:asciiTheme="majorHAnsi" w:hAnsiTheme="majorHAnsi"/>
          <w:sz w:val="18"/>
          <w:szCs w:val="18"/>
        </w:rPr>
      </w:pPr>
      <w:bookmarkStart w:id="5" w:name="bookmark5"/>
      <w:r w:rsidRPr="00C710B7">
        <w:rPr>
          <w:rFonts w:asciiTheme="majorHAnsi" w:hAnsiTheme="majorHAnsi"/>
          <w:sz w:val="18"/>
          <w:szCs w:val="18"/>
        </w:rPr>
        <w:t>Młotki i przecinaki</w:t>
      </w:r>
      <w:bookmarkEnd w:id="5"/>
    </w:p>
    <w:p w:rsidR="00893A33" w:rsidRPr="00C710B7" w:rsidRDefault="00893A33" w:rsidP="00E34C9A">
      <w:pPr>
        <w:jc w:val="both"/>
        <w:rPr>
          <w:rFonts w:asciiTheme="majorHAnsi" w:hAnsiTheme="majorHAnsi"/>
          <w:sz w:val="18"/>
          <w:szCs w:val="18"/>
        </w:rPr>
      </w:pPr>
    </w:p>
    <w:p w:rsidR="00C1031B" w:rsidRPr="00E34C9A" w:rsidRDefault="00C94AB7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Ostatnią grupę ważnych narzędzi stanowią młotki i przecinaki. Przydają się do kucia, gię</w:t>
      </w:r>
      <w:r w:rsidRPr="00E34C9A">
        <w:rPr>
          <w:rFonts w:asciiTheme="majorHAnsi" w:hAnsiTheme="majorHAnsi"/>
          <w:sz w:val="22"/>
          <w:szCs w:val="22"/>
        </w:rPr>
        <w:softHyphen/>
        <w:t>cia oraz wbijania kotew i gwoździ. Najczęściej młotek składa się z dwóch części: rękoje</w:t>
      </w:r>
      <w:r w:rsidRPr="00E34C9A">
        <w:rPr>
          <w:rFonts w:asciiTheme="majorHAnsi" w:hAnsiTheme="majorHAnsi"/>
          <w:sz w:val="22"/>
          <w:szCs w:val="22"/>
        </w:rPr>
        <w:softHyphen/>
        <w:t>ści i metalowego obucha. Obuch, w zależności od wykonania, może mieć różne kształty. Zazwyczaj jedna część obucha (płaska) służy do uderzania, a druga (mająca inny kształt) w zależności od przeznaczenia pełni funkcję:</w:t>
      </w:r>
    </w:p>
    <w:p w:rsidR="00C1031B" w:rsidRPr="00893A33" w:rsidRDefault="00C94AB7" w:rsidP="00893A3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93A33">
        <w:rPr>
          <w:rFonts w:asciiTheme="majorHAnsi" w:hAnsiTheme="majorHAnsi"/>
          <w:sz w:val="22"/>
          <w:szCs w:val="22"/>
        </w:rPr>
        <w:t>przecinaka,</w:t>
      </w:r>
    </w:p>
    <w:p w:rsidR="00C1031B" w:rsidRPr="00893A33" w:rsidRDefault="00C94AB7" w:rsidP="00893A3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93A33">
        <w:rPr>
          <w:rFonts w:asciiTheme="majorHAnsi" w:hAnsiTheme="majorHAnsi"/>
          <w:sz w:val="22"/>
          <w:szCs w:val="22"/>
        </w:rPr>
        <w:t>wyciągacza do gwoździ,</w:t>
      </w:r>
    </w:p>
    <w:p w:rsidR="00C1031B" w:rsidRPr="00893A33" w:rsidRDefault="00C94AB7" w:rsidP="00893A3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93A33">
        <w:rPr>
          <w:rFonts w:asciiTheme="majorHAnsi" w:hAnsiTheme="majorHAnsi"/>
          <w:sz w:val="22"/>
          <w:szCs w:val="22"/>
        </w:rPr>
        <w:t>oskarda,</w:t>
      </w:r>
    </w:p>
    <w:p w:rsidR="00C1031B" w:rsidRPr="00893A33" w:rsidRDefault="00C94AB7" w:rsidP="00893A3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93A33">
        <w:rPr>
          <w:rFonts w:asciiTheme="majorHAnsi" w:hAnsiTheme="majorHAnsi"/>
          <w:sz w:val="22"/>
          <w:szCs w:val="22"/>
        </w:rPr>
        <w:t>klina (rodzaj siekiery do łupania materiału),</w:t>
      </w:r>
    </w:p>
    <w:p w:rsidR="00C1031B" w:rsidRPr="00893A33" w:rsidRDefault="00C94AB7" w:rsidP="00893A3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93A33">
        <w:rPr>
          <w:rFonts w:asciiTheme="majorHAnsi" w:hAnsiTheme="majorHAnsi"/>
          <w:sz w:val="22"/>
          <w:szCs w:val="22"/>
        </w:rPr>
        <w:t>szpikulca, np. do usuwania nagaru po spawaniu.</w:t>
      </w:r>
    </w:p>
    <w:p w:rsidR="00C1031B" w:rsidRPr="00E34C9A" w:rsidRDefault="00C94AB7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Wymieniono tu tylko kilka przykładowych zakończeń obucha.</w:t>
      </w:r>
    </w:p>
    <w:p w:rsidR="00C1031B" w:rsidRPr="00E34C9A" w:rsidRDefault="003F0202" w:rsidP="00E34C9A">
      <w:pPr>
        <w:jc w:val="both"/>
        <w:rPr>
          <w:rFonts w:asciiTheme="majorHAnsi" w:hAnsiTheme="majorHAnsi"/>
          <w:sz w:val="22"/>
          <w:szCs w:val="22"/>
        </w:rPr>
      </w:pPr>
      <w:r w:rsidRPr="00705CF7">
        <w:rPr>
          <w:rFonts w:asciiTheme="majorHAnsi" w:hAnsiTheme="majorHAnsi"/>
          <w:sz w:val="22"/>
          <w:szCs w:val="22"/>
        </w:rPr>
        <w:pict>
          <v:shape id="_x0000_i1035" type="#_x0000_t75" style="width:329.15pt;height:78.85pt">
            <v:imagedata r:id="rId31" r:href="rId32"/>
          </v:shape>
        </w:pict>
      </w:r>
    </w:p>
    <w:p w:rsidR="00C1031B" w:rsidRPr="00893A33" w:rsidRDefault="00C94AB7" w:rsidP="00E34C9A">
      <w:pPr>
        <w:jc w:val="both"/>
        <w:rPr>
          <w:rFonts w:asciiTheme="majorHAnsi" w:hAnsiTheme="majorHAnsi"/>
          <w:sz w:val="18"/>
          <w:szCs w:val="18"/>
        </w:rPr>
      </w:pPr>
      <w:r w:rsidRPr="00893A33">
        <w:rPr>
          <w:rFonts w:asciiTheme="majorHAnsi" w:hAnsiTheme="majorHAnsi"/>
          <w:sz w:val="18"/>
          <w:szCs w:val="18"/>
        </w:rPr>
        <w:t>Rys. Młotek z obuchem z tytanu</w:t>
      </w:r>
      <w:r w:rsidR="00893A33" w:rsidRPr="00893A33">
        <w:rPr>
          <w:rFonts w:asciiTheme="majorHAnsi" w:hAnsiTheme="majorHAnsi"/>
          <w:sz w:val="18"/>
          <w:szCs w:val="18"/>
        </w:rPr>
        <w:t xml:space="preserve">     </w:t>
      </w:r>
      <w:r w:rsidR="00893A33">
        <w:rPr>
          <w:rFonts w:asciiTheme="majorHAnsi" w:hAnsiTheme="majorHAnsi"/>
          <w:sz w:val="18"/>
          <w:szCs w:val="18"/>
        </w:rPr>
        <w:tab/>
      </w:r>
      <w:r w:rsidR="00893A33">
        <w:rPr>
          <w:rFonts w:asciiTheme="majorHAnsi" w:hAnsiTheme="majorHAnsi"/>
          <w:sz w:val="18"/>
          <w:szCs w:val="18"/>
        </w:rPr>
        <w:tab/>
      </w:r>
      <w:r w:rsidRPr="00893A33">
        <w:rPr>
          <w:rFonts w:asciiTheme="majorHAnsi" w:hAnsiTheme="majorHAnsi"/>
          <w:sz w:val="18"/>
          <w:szCs w:val="18"/>
        </w:rPr>
        <w:t>Rys</w:t>
      </w:r>
      <w:r w:rsidR="00893A33" w:rsidRPr="00893A33">
        <w:rPr>
          <w:rFonts w:asciiTheme="majorHAnsi" w:hAnsiTheme="majorHAnsi"/>
          <w:sz w:val="18"/>
          <w:szCs w:val="18"/>
        </w:rPr>
        <w:t>.</w:t>
      </w:r>
      <w:r w:rsidRPr="00893A33">
        <w:rPr>
          <w:rFonts w:asciiTheme="majorHAnsi" w:hAnsiTheme="majorHAnsi"/>
          <w:sz w:val="18"/>
          <w:szCs w:val="18"/>
        </w:rPr>
        <w:t xml:space="preserve"> Przecinak z osłoną chroniącą dłoń</w:t>
      </w:r>
    </w:p>
    <w:p w:rsidR="00C1031B" w:rsidRPr="00E34C9A" w:rsidRDefault="00C1031B" w:rsidP="00E34C9A">
      <w:pPr>
        <w:jc w:val="both"/>
        <w:rPr>
          <w:rFonts w:asciiTheme="majorHAnsi" w:hAnsiTheme="majorHAnsi"/>
          <w:sz w:val="22"/>
          <w:szCs w:val="22"/>
        </w:rPr>
      </w:pPr>
    </w:p>
    <w:p w:rsidR="00C1031B" w:rsidRPr="00E34C9A" w:rsidRDefault="00C94AB7" w:rsidP="00E34C9A">
      <w:pPr>
        <w:jc w:val="both"/>
        <w:rPr>
          <w:rFonts w:asciiTheme="majorHAnsi" w:hAnsiTheme="majorHAnsi"/>
          <w:sz w:val="22"/>
          <w:szCs w:val="22"/>
        </w:rPr>
      </w:pPr>
      <w:r w:rsidRPr="00E34C9A">
        <w:rPr>
          <w:rFonts w:asciiTheme="majorHAnsi" w:hAnsiTheme="majorHAnsi"/>
          <w:sz w:val="22"/>
          <w:szCs w:val="22"/>
        </w:rPr>
        <w:t>Ważne, aby główki młotka i przecinaka były w dobrym stanie, gdyż uszkodzenie lub mocne zużycie tych części może prowadzić do powstania niebezpiecznych odprysków metalu.</w:t>
      </w:r>
    </w:p>
    <w:sectPr w:rsidR="00C1031B" w:rsidRPr="00E34C9A" w:rsidSect="00C1031B">
      <w:headerReference w:type="default" r:id="rId33"/>
      <w:pgSz w:w="9974" w:h="14012"/>
      <w:pgMar w:top="1245" w:right="886" w:bottom="782" w:left="8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B3" w:rsidRDefault="00A12EB3" w:rsidP="00C1031B">
      <w:r>
        <w:separator/>
      </w:r>
    </w:p>
  </w:endnote>
  <w:endnote w:type="continuationSeparator" w:id="1">
    <w:p w:rsidR="00A12EB3" w:rsidRDefault="00A12EB3" w:rsidP="00C1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B3" w:rsidRDefault="00A12EB3"/>
  </w:footnote>
  <w:footnote w:type="continuationSeparator" w:id="1">
    <w:p w:rsidR="00A12EB3" w:rsidRDefault="00A12E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1B" w:rsidRDefault="00C103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FC9"/>
    <w:multiLevelType w:val="hybridMultilevel"/>
    <w:tmpl w:val="0100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6DAF"/>
    <w:multiLevelType w:val="multilevel"/>
    <w:tmpl w:val="004263C8"/>
    <w:lvl w:ilvl="0">
      <w:start w:val="1"/>
      <w:numFmt w:val="decimal"/>
      <w:lvlText w:val="2.2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05D2D"/>
    <w:multiLevelType w:val="multilevel"/>
    <w:tmpl w:val="8C62268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5566CF"/>
    <w:multiLevelType w:val="hybridMultilevel"/>
    <w:tmpl w:val="C7627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031B"/>
    <w:rsid w:val="003F0202"/>
    <w:rsid w:val="00705CF7"/>
    <w:rsid w:val="00893A33"/>
    <w:rsid w:val="00A12EB3"/>
    <w:rsid w:val="00C1031B"/>
    <w:rsid w:val="00C710B7"/>
    <w:rsid w:val="00C94AB7"/>
    <w:rsid w:val="00E3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031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1031B"/>
    <w:rPr>
      <w:color w:val="0066CC"/>
      <w:u w:val="single"/>
    </w:rPr>
  </w:style>
  <w:style w:type="character" w:customStyle="1" w:styleId="Podpisobrazu2Exact">
    <w:name w:val="Podpis obrazu (2) Exact"/>
    <w:basedOn w:val="Domylnaczcionkaakapitu"/>
    <w:rsid w:val="00C1031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2Sylfaen8ptExact">
    <w:name w:val="Podpis obrazu (2) + Sylfaen;8 pt Exact"/>
    <w:basedOn w:val="Podpisobrazu2"/>
    <w:rsid w:val="00C1031B"/>
    <w:rPr>
      <w:rFonts w:ascii="Sylfaen" w:eastAsia="Sylfaen" w:hAnsi="Sylfaen" w:cs="Sylfaen"/>
      <w:sz w:val="16"/>
      <w:szCs w:val="16"/>
    </w:rPr>
  </w:style>
  <w:style w:type="character" w:customStyle="1" w:styleId="Teksttreci2Exact">
    <w:name w:val="Tekst treści (2) Exact"/>
    <w:basedOn w:val="Domylnaczcionkaakapitu"/>
    <w:rsid w:val="00C1031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Sylfaen8ptExact">
    <w:name w:val="Tekst treści (2) + Sylfaen;8 pt Exact"/>
    <w:basedOn w:val="Teksttreci2"/>
    <w:rsid w:val="00C1031B"/>
    <w:rPr>
      <w:rFonts w:ascii="Sylfaen" w:eastAsia="Sylfaen" w:hAnsi="Sylfaen" w:cs="Sylfaen"/>
      <w:sz w:val="16"/>
      <w:szCs w:val="16"/>
    </w:rPr>
  </w:style>
  <w:style w:type="character" w:customStyle="1" w:styleId="Teksttreci2Sylfaen8ptExact0">
    <w:name w:val="Tekst treści (2) + Sylfaen;8 pt Exact"/>
    <w:basedOn w:val="Teksttreci2"/>
    <w:rsid w:val="00C1031B"/>
    <w:rPr>
      <w:rFonts w:ascii="Sylfaen" w:eastAsia="Sylfaen" w:hAnsi="Sylfaen" w:cs="Sylfaen"/>
      <w:sz w:val="16"/>
      <w:szCs w:val="16"/>
    </w:rPr>
  </w:style>
  <w:style w:type="character" w:customStyle="1" w:styleId="Podpisobrazu2Sylfaen8ptExact0">
    <w:name w:val="Podpis obrazu (2) + Sylfaen;8 pt Exact"/>
    <w:basedOn w:val="Podpisobrazu2"/>
    <w:rsid w:val="00C1031B"/>
    <w:rPr>
      <w:rFonts w:ascii="Sylfaen" w:eastAsia="Sylfaen" w:hAnsi="Sylfaen" w:cs="Sylfaen"/>
      <w:sz w:val="16"/>
      <w:szCs w:val="16"/>
    </w:rPr>
  </w:style>
  <w:style w:type="character" w:customStyle="1" w:styleId="Nagwek12">
    <w:name w:val="Nagłówek #1 (2)_"/>
    <w:basedOn w:val="Domylnaczcionkaakapitu"/>
    <w:link w:val="Nagwek120"/>
    <w:rsid w:val="00C1031B"/>
    <w:rPr>
      <w:rFonts w:ascii="Segoe UI" w:eastAsia="Segoe UI" w:hAnsi="Segoe UI" w:cs="Segoe U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Teksttreci13">
    <w:name w:val="Tekst treści (13)_"/>
    <w:basedOn w:val="Domylnaczcionkaakapitu"/>
    <w:link w:val="Teksttreci130"/>
    <w:rsid w:val="00C1031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2">
    <w:name w:val="Nagłówek #2 (2)_"/>
    <w:basedOn w:val="Domylnaczcionkaakapitu"/>
    <w:link w:val="Nagwek220"/>
    <w:rsid w:val="00C1031B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3SegoeUI85pt">
    <w:name w:val="Pogrubienie;Tekst treści (13) + Segoe UI;8;5 pt"/>
    <w:basedOn w:val="Teksttreci13"/>
    <w:rsid w:val="00C1031B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C1031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21">
    <w:name w:val="Nagłówek #3 (2)"/>
    <w:basedOn w:val="Nagwek32"/>
    <w:rsid w:val="00C1031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C1031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Sylfaen8pt">
    <w:name w:val="Tekst treści (2) + Sylfaen;8 pt"/>
    <w:basedOn w:val="Teksttreci2"/>
    <w:rsid w:val="00C1031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Sylfaen8pt0">
    <w:name w:val="Tekst treści (2) + Sylfaen;8 pt"/>
    <w:basedOn w:val="Teksttreci2"/>
    <w:rsid w:val="00C1031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sid w:val="00C1031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2Sylfaen8pt">
    <w:name w:val="Podpis obrazu (2) + Sylfaen;8 pt"/>
    <w:basedOn w:val="Podpisobrazu2"/>
    <w:rsid w:val="00C1031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Podpisobrazu2Sylfaen8pt0">
    <w:name w:val="Podpis obrazu (2) + Sylfaen;8 pt"/>
    <w:basedOn w:val="Podpisobrazu2"/>
    <w:rsid w:val="00C1031B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131">
    <w:name w:val="Tekst treści (13)"/>
    <w:basedOn w:val="Teksttreci13"/>
    <w:rsid w:val="00C1031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C1031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Teksttreci9">
    <w:name w:val="Tekst treści (9)"/>
    <w:basedOn w:val="Domylnaczcionkaakapitu"/>
    <w:rsid w:val="00C1031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Podpisobrazu20">
    <w:name w:val="Podpis obrazu (2)"/>
    <w:basedOn w:val="Normalny"/>
    <w:link w:val="Podpisobrazu2"/>
    <w:rsid w:val="00C1031B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C1031B"/>
    <w:pPr>
      <w:shd w:val="clear" w:color="auto" w:fill="FFFFFF"/>
      <w:spacing w:before="240" w:after="240" w:line="240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Nagwek120">
    <w:name w:val="Nagłówek #1 (2)"/>
    <w:basedOn w:val="Normalny"/>
    <w:link w:val="Nagwek12"/>
    <w:rsid w:val="00C1031B"/>
    <w:pPr>
      <w:shd w:val="clear" w:color="auto" w:fill="FFFFFF"/>
      <w:spacing w:after="1620" w:line="547" w:lineRule="exact"/>
      <w:outlineLvl w:val="0"/>
    </w:pPr>
    <w:rPr>
      <w:rFonts w:ascii="Segoe UI" w:eastAsia="Segoe UI" w:hAnsi="Segoe UI" w:cs="Segoe UI"/>
      <w:b/>
      <w:bCs/>
      <w:sz w:val="48"/>
      <w:szCs w:val="48"/>
    </w:rPr>
  </w:style>
  <w:style w:type="paragraph" w:customStyle="1" w:styleId="Teksttreci130">
    <w:name w:val="Tekst treści (13)"/>
    <w:basedOn w:val="Normalny"/>
    <w:link w:val="Teksttreci13"/>
    <w:rsid w:val="00C1031B"/>
    <w:pPr>
      <w:shd w:val="clear" w:color="auto" w:fill="FFFFFF"/>
      <w:spacing w:before="1620" w:after="180" w:line="24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Nagwek220">
    <w:name w:val="Nagłówek #2 (2)"/>
    <w:basedOn w:val="Normalny"/>
    <w:link w:val="Nagwek22"/>
    <w:rsid w:val="00C1031B"/>
    <w:pPr>
      <w:shd w:val="clear" w:color="auto" w:fill="FFFFFF"/>
      <w:spacing w:before="180" w:after="120" w:line="0" w:lineRule="atLeast"/>
      <w:jc w:val="both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Nagwek320">
    <w:name w:val="Nagłówek #3 (2)"/>
    <w:basedOn w:val="Normalny"/>
    <w:link w:val="Nagwek32"/>
    <w:rsid w:val="00C1031B"/>
    <w:pPr>
      <w:shd w:val="clear" w:color="auto" w:fill="FFFFFF"/>
      <w:spacing w:before="360" w:after="180" w:line="0" w:lineRule="atLeast"/>
      <w:jc w:val="both"/>
      <w:outlineLvl w:val="2"/>
    </w:pPr>
    <w:rPr>
      <w:rFonts w:ascii="Sylfaen" w:eastAsia="Sylfaen" w:hAnsi="Sylfaen" w:cs="Sylfaen"/>
      <w:sz w:val="26"/>
      <w:szCs w:val="26"/>
    </w:rPr>
  </w:style>
  <w:style w:type="paragraph" w:customStyle="1" w:styleId="Nagweklubstopka30">
    <w:name w:val="Nagłówek lub stopka (3)"/>
    <w:basedOn w:val="Normalny"/>
    <w:link w:val="Nagweklubstopka3"/>
    <w:rsid w:val="00C1031B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3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9A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34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2.00/media/image4.jpeg" TargetMode="External"/><Relationship Id="rId18" Type="http://schemas.openxmlformats.org/officeDocument/2006/relationships/image" Target="media/image7.jpeg"/><Relationship Id="rId26" Type="http://schemas.openxmlformats.org/officeDocument/2006/relationships/image" Target="../AppData/Local/Temp/FineReader12.00/media/image11.jpeg" TargetMode="External"/><Relationship Id="rId3" Type="http://schemas.openxmlformats.org/officeDocument/2006/relationships/settings" Target="settings.xml"/><Relationship Id="rId21" Type="http://schemas.openxmlformats.org/officeDocument/2006/relationships/image" Target="../AppData/Local/Temp/FineReader12.00/media/image8.jpe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../AppData/Local/Temp/FineReader12.00/media/image6.jpeg" TargetMode="External"/><Relationship Id="rId25" Type="http://schemas.openxmlformats.org/officeDocument/2006/relationships/image" Target="media/image11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AppData/Local/Temp/FineReader12.00/media/image3.jpeg" TargetMode="External"/><Relationship Id="rId24" Type="http://schemas.openxmlformats.org/officeDocument/2006/relationships/image" Target="../AppData/Local/Temp/FineReader12.00/media/image10.jpeg" TargetMode="External"/><Relationship Id="rId32" Type="http://schemas.openxmlformats.org/officeDocument/2006/relationships/image" Target="../AppData/Local/Temp/FineReader12.00/media/image14.jpeg" TargetMode="External"/><Relationship Id="rId5" Type="http://schemas.openxmlformats.org/officeDocument/2006/relationships/footnotes" Target="footnotes.xml"/><Relationship Id="rId15" Type="http://schemas.openxmlformats.org/officeDocument/2006/relationships/image" Target="../AppData/Local/Temp/FineReader12.00/media/image5.jpeg" TargetMode="External"/><Relationship Id="rId23" Type="http://schemas.openxmlformats.org/officeDocument/2006/relationships/image" Target="media/image10.jpeg"/><Relationship Id="rId28" Type="http://schemas.openxmlformats.org/officeDocument/2006/relationships/image" Target="../AppData/Local/Temp/FineReader12.00/media/image12.jpeg" TargetMode="External"/><Relationship Id="rId10" Type="http://schemas.openxmlformats.org/officeDocument/2006/relationships/image" Target="media/image3.jpeg"/><Relationship Id="rId19" Type="http://schemas.openxmlformats.org/officeDocument/2006/relationships/image" Target="../AppData/Local/Temp/FineReader12.00/media/image7.jpeg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../AppData/Local/Temp/FineReader12.00/media/image2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../AppData/Local/Temp/FineReader12.00/media/image13.jpe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3</cp:revision>
  <dcterms:created xsi:type="dcterms:W3CDTF">2020-05-07T07:49:00Z</dcterms:created>
  <dcterms:modified xsi:type="dcterms:W3CDTF">2020-05-07T23:08:00Z</dcterms:modified>
</cp:coreProperties>
</file>